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6A2F7" w14:textId="4F3187FA" w:rsidR="007C4B7A" w:rsidRPr="008428C5" w:rsidRDefault="007C4B7A" w:rsidP="007C4B7A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OCTOBER </w:t>
      </w:r>
      <w:r w:rsidR="00BA2787">
        <w:rPr>
          <w:rFonts w:ascii="Arial" w:hAnsi="Arial"/>
          <w:b/>
          <w:sz w:val="28"/>
          <w:szCs w:val="28"/>
        </w:rPr>
        <w:t>21</w:t>
      </w:r>
      <w:r>
        <w:rPr>
          <w:rFonts w:ascii="Arial" w:hAnsi="Arial"/>
          <w:b/>
          <w:sz w:val="28"/>
          <w:szCs w:val="28"/>
        </w:rPr>
        <w:t>, 2025</w:t>
      </w:r>
    </w:p>
    <w:p w14:paraId="61169EB1" w14:textId="77777777" w:rsidR="007C4B7A" w:rsidRDefault="007C4B7A" w:rsidP="007C4B7A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HALL COUNTY BOARD OF EQUALIZATION MEETING</w:t>
      </w:r>
    </w:p>
    <w:p w14:paraId="3BD2D8A6" w14:textId="77777777" w:rsidR="007C4B7A" w:rsidRDefault="007C4B7A" w:rsidP="007C4B7A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14:paraId="2691CFF1" w14:textId="6A357E25" w:rsidR="00BA2787" w:rsidRDefault="00BA2787" w:rsidP="007C4B7A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UPDATED AGENDA 10/20/25 8:55 A.M.</w:t>
      </w:r>
    </w:p>
    <w:p w14:paraId="22CE24CF" w14:textId="77777777" w:rsidR="007C4B7A" w:rsidRPr="00E805C7" w:rsidRDefault="007C4B7A" w:rsidP="007C4B7A">
      <w:pPr>
        <w:rPr>
          <w:b/>
          <w:bCs/>
        </w:rPr>
      </w:pPr>
    </w:p>
    <w:p w14:paraId="5966DE22" w14:textId="77777777" w:rsidR="007C4B7A" w:rsidRPr="00E805C7" w:rsidRDefault="007C4B7A" w:rsidP="007C4B7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MOTION FOR MEETING </w:t>
      </w:r>
    </w:p>
    <w:p w14:paraId="5A649C63" w14:textId="77777777" w:rsidR="007C4B7A" w:rsidRPr="00E805C7" w:rsidRDefault="007C4B7A" w:rsidP="007C4B7A">
      <w:pPr>
        <w:pStyle w:val="Heading3"/>
        <w:spacing w:before="0"/>
        <w:rPr>
          <w:rFonts w:ascii="Arial" w:hAnsi="Arial" w:cs="Arial"/>
          <w:b/>
          <w:bCs/>
          <w:sz w:val="24"/>
        </w:rPr>
      </w:pPr>
    </w:p>
    <w:p w14:paraId="60D05A3B" w14:textId="77777777" w:rsidR="007C4B7A" w:rsidRPr="00E805C7" w:rsidRDefault="007C4B7A" w:rsidP="007C4B7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 ROLL CALL </w:t>
      </w:r>
    </w:p>
    <w:p w14:paraId="3422623A" w14:textId="77777777" w:rsidR="007C4B7A" w:rsidRPr="00E805C7" w:rsidRDefault="007C4B7A" w:rsidP="007C4B7A">
      <w:pPr>
        <w:rPr>
          <w:rFonts w:ascii="Arial" w:hAnsi="Arial" w:cs="Arial"/>
          <w:b/>
          <w:bCs/>
        </w:rPr>
      </w:pPr>
    </w:p>
    <w:p w14:paraId="261F07EA" w14:textId="77777777" w:rsidR="007C4B7A" w:rsidRPr="00E805C7" w:rsidRDefault="007C4B7A" w:rsidP="007C4B7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>CALL TO ORDER</w:t>
      </w:r>
    </w:p>
    <w:p w14:paraId="0F7F625E" w14:textId="77777777" w:rsidR="007C4B7A" w:rsidRPr="00E805C7" w:rsidRDefault="007C4B7A" w:rsidP="007C4B7A">
      <w:pPr>
        <w:rPr>
          <w:b/>
          <w:bCs/>
        </w:rPr>
      </w:pPr>
    </w:p>
    <w:p w14:paraId="24ED7921" w14:textId="77777777" w:rsidR="007C4B7A" w:rsidRPr="00D0481B" w:rsidRDefault="007C4B7A" w:rsidP="007C4B7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454CBDAE" w14:textId="77777777" w:rsidR="007C4B7A" w:rsidRDefault="007C4B7A" w:rsidP="007C4B7A">
      <w:pPr>
        <w:rPr>
          <w:rFonts w:ascii="Arial" w:hAnsi="Arial"/>
          <w:b/>
          <w:sz w:val="24"/>
        </w:rPr>
      </w:pPr>
    </w:p>
    <w:p w14:paraId="2C159C1F" w14:textId="77777777" w:rsidR="007C4B7A" w:rsidRDefault="007C4B7A" w:rsidP="007C4B7A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VERIFY AFFIDAVIT OF PUBLICATION</w:t>
      </w:r>
    </w:p>
    <w:p w14:paraId="541317EB" w14:textId="77777777" w:rsidR="007C4B7A" w:rsidRDefault="007C4B7A" w:rsidP="007C4B7A">
      <w:pPr>
        <w:rPr>
          <w:rFonts w:ascii="Arial" w:hAnsi="Arial"/>
          <w:b/>
          <w:sz w:val="24"/>
        </w:rPr>
      </w:pPr>
    </w:p>
    <w:p w14:paraId="7B897739" w14:textId="1C984ABB" w:rsidR="007C4B7A" w:rsidRPr="00173276" w:rsidRDefault="007C4B7A" w:rsidP="007C4B7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MINUTES OF </w:t>
      </w:r>
      <w:r w:rsidR="00BA2787">
        <w:rPr>
          <w:rFonts w:ascii="Arial" w:hAnsi="Arial"/>
          <w:b/>
          <w:sz w:val="24"/>
        </w:rPr>
        <w:t>OCTOBER 7</w:t>
      </w:r>
      <w:r>
        <w:rPr>
          <w:rFonts w:ascii="Arial" w:hAnsi="Arial"/>
          <w:b/>
          <w:sz w:val="24"/>
        </w:rPr>
        <w:t>, 2025,</w:t>
      </w:r>
      <w:r w:rsidRPr="00173276">
        <w:rPr>
          <w:rFonts w:ascii="Arial" w:hAnsi="Arial"/>
          <w:b/>
          <w:sz w:val="24"/>
        </w:rPr>
        <w:t xml:space="preserve"> MEETING</w:t>
      </w:r>
    </w:p>
    <w:p w14:paraId="63AFB247" w14:textId="77777777" w:rsidR="007C4B7A" w:rsidRDefault="007C4B7A" w:rsidP="007C4B7A">
      <w:pPr>
        <w:rPr>
          <w:rFonts w:ascii="Arial" w:hAnsi="Arial"/>
          <w:b/>
          <w:sz w:val="24"/>
        </w:rPr>
      </w:pPr>
    </w:p>
    <w:p w14:paraId="66572F46" w14:textId="77777777" w:rsidR="007C4B7A" w:rsidRDefault="007C4B7A" w:rsidP="007C4B7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Commissioners</w:t>
      </w:r>
      <w:r w:rsidRPr="00173276">
        <w:rPr>
          <w:rFonts w:ascii="Arial" w:hAnsi="Arial"/>
          <w:b/>
          <w:sz w:val="24"/>
        </w:rPr>
        <w:t xml:space="preserve"> will not be able to </w:t>
      </w:r>
      <w:proofErr w:type="gramStart"/>
      <w:r w:rsidRPr="00173276">
        <w:rPr>
          <w:rFonts w:ascii="Arial" w:hAnsi="Arial"/>
          <w:b/>
          <w:sz w:val="24"/>
        </w:rPr>
        <w:t>take action</w:t>
      </w:r>
      <w:proofErr w:type="gramEnd"/>
      <w:r w:rsidRPr="00173276">
        <w:rPr>
          <w:rFonts w:ascii="Arial" w:hAnsi="Arial"/>
          <w:b/>
          <w:sz w:val="24"/>
        </w:rPr>
        <w:t xml:space="preserve"> on non-agenda items</w:t>
      </w:r>
    </w:p>
    <w:p w14:paraId="3101A2B6" w14:textId="77777777" w:rsidR="00BA2787" w:rsidRPr="00BA2787" w:rsidRDefault="00BA2787" w:rsidP="00BA2787">
      <w:pPr>
        <w:pStyle w:val="ListParagraph"/>
        <w:rPr>
          <w:rFonts w:ascii="Arial" w:hAnsi="Arial"/>
          <w:b/>
          <w:sz w:val="24"/>
        </w:rPr>
      </w:pPr>
    </w:p>
    <w:p w14:paraId="628A22DA" w14:textId="153FF271" w:rsidR="002D6EAC" w:rsidRDefault="00BA2787" w:rsidP="002D6EAC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6C489C">
        <w:rPr>
          <w:rFonts w:ascii="Arial" w:hAnsi="Arial"/>
          <w:b/>
          <w:sz w:val="24"/>
        </w:rPr>
        <w:t xml:space="preserve">RECEIVE&amp; PLACE ON FILE OUT OF COUNTY TAX RATES </w:t>
      </w:r>
    </w:p>
    <w:p w14:paraId="2E169475" w14:textId="01568A93" w:rsidR="006C489C" w:rsidRPr="006C489C" w:rsidRDefault="006C489C" w:rsidP="006C489C">
      <w:pPr>
        <w:pStyle w:val="ListParagrap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(Added Adams County, Buffalo County, Howards County &amp; Hamilton County Schools, Shelton village, ESU#9)</w:t>
      </w:r>
    </w:p>
    <w:p w14:paraId="5681012A" w14:textId="77777777" w:rsidR="006C489C" w:rsidRPr="006C489C" w:rsidRDefault="006C489C" w:rsidP="006C489C">
      <w:pPr>
        <w:pStyle w:val="ListParagraph"/>
        <w:ind w:left="630"/>
        <w:rPr>
          <w:rFonts w:ascii="Arial" w:hAnsi="Arial"/>
          <w:b/>
          <w:sz w:val="24"/>
        </w:rPr>
      </w:pPr>
    </w:p>
    <w:p w14:paraId="4FAD133F" w14:textId="77777777" w:rsidR="006C489C" w:rsidRDefault="00BA2787" w:rsidP="006C489C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BA2787">
        <w:rPr>
          <w:rFonts w:ascii="Arial" w:hAnsi="Arial"/>
          <w:b/>
          <w:sz w:val="24"/>
        </w:rPr>
        <w:t>CORRECTED CITY OF WOOD RIVER TAX RATES</w:t>
      </w:r>
      <w:r w:rsidR="006C489C">
        <w:rPr>
          <w:rFonts w:ascii="Arial" w:hAnsi="Arial"/>
          <w:b/>
          <w:sz w:val="24"/>
        </w:rPr>
        <w:t xml:space="preserve"> </w:t>
      </w:r>
      <w:r w:rsidR="006C489C">
        <w:rPr>
          <w:rFonts w:ascii="Arial" w:hAnsi="Arial"/>
          <w:b/>
          <w:sz w:val="24"/>
        </w:rPr>
        <w:t>(see attached)</w:t>
      </w:r>
    </w:p>
    <w:p w14:paraId="39BD7655" w14:textId="77777777" w:rsidR="007C4B7A" w:rsidRDefault="007C4B7A" w:rsidP="007C4B7A">
      <w:pPr>
        <w:pStyle w:val="ListParagraph"/>
        <w:ind w:left="630"/>
        <w:rPr>
          <w:rFonts w:ascii="Arial" w:hAnsi="Arial"/>
          <w:b/>
          <w:sz w:val="24"/>
        </w:rPr>
      </w:pPr>
    </w:p>
    <w:p w14:paraId="7FC58671" w14:textId="5FE0B4AB" w:rsidR="007C4B7A" w:rsidRPr="00BA2787" w:rsidRDefault="007C4B7A" w:rsidP="00BA2787">
      <w:pPr>
        <w:rPr>
          <w:rFonts w:ascii="Arial" w:hAnsi="Arial"/>
          <w:b/>
          <w:sz w:val="24"/>
        </w:rPr>
      </w:pPr>
    </w:p>
    <w:p w14:paraId="57C3A798" w14:textId="77777777" w:rsidR="007C4B7A" w:rsidRDefault="007C4B7A" w:rsidP="007C4B7A">
      <w:pPr>
        <w:pStyle w:val="ListParagraph"/>
        <w:ind w:left="630"/>
        <w:rPr>
          <w:rFonts w:ascii="Arial" w:hAnsi="Arial"/>
          <w:b/>
          <w:sz w:val="24"/>
        </w:rPr>
      </w:pPr>
    </w:p>
    <w:p w14:paraId="08014684" w14:textId="77777777" w:rsidR="007C4B7A" w:rsidRPr="00E805C7" w:rsidRDefault="007C4B7A" w:rsidP="007C4B7A">
      <w:pPr>
        <w:pStyle w:val="ListParagraph"/>
        <w:rPr>
          <w:rFonts w:ascii="Arial" w:hAnsi="Arial"/>
          <w:b/>
          <w:sz w:val="24"/>
        </w:rPr>
      </w:pPr>
    </w:p>
    <w:p w14:paraId="33FAF6B1" w14:textId="77777777" w:rsidR="007C4B7A" w:rsidRPr="00E805C7" w:rsidRDefault="007C4B7A" w:rsidP="007C4B7A">
      <w:pPr>
        <w:rPr>
          <w:rFonts w:ascii="Arial" w:hAnsi="Arial"/>
          <w:b/>
          <w:sz w:val="24"/>
        </w:rPr>
      </w:pPr>
      <w:r w:rsidRPr="00E805C7">
        <w:rPr>
          <w:rFonts w:ascii="Arial" w:hAnsi="Arial"/>
          <w:b/>
          <w:sz w:val="24"/>
        </w:rPr>
        <w:t xml:space="preserve"> NEW OR UNFINISHED BUSINESS </w:t>
      </w:r>
    </w:p>
    <w:p w14:paraId="3DD6BBBE" w14:textId="77777777" w:rsidR="007C4B7A" w:rsidRDefault="007C4B7A" w:rsidP="007C4B7A">
      <w:pPr>
        <w:rPr>
          <w:rFonts w:ascii="Arial" w:hAnsi="Arial"/>
          <w:b/>
          <w:sz w:val="24"/>
        </w:rPr>
      </w:pPr>
    </w:p>
    <w:p w14:paraId="71ED40E3" w14:textId="77777777" w:rsidR="007C4B7A" w:rsidRPr="00C679A6" w:rsidRDefault="007C4B7A" w:rsidP="007C4B7A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ADJOURNED </w:t>
      </w:r>
    </w:p>
    <w:p w14:paraId="35DF2EA4" w14:textId="77777777" w:rsidR="007C4B7A" w:rsidRDefault="007C4B7A" w:rsidP="007C4B7A"/>
    <w:p w14:paraId="4E0D0BE4" w14:textId="77777777" w:rsidR="007C4B7A" w:rsidRDefault="007C4B7A" w:rsidP="007C4B7A"/>
    <w:p w14:paraId="658DFA26" w14:textId="77777777" w:rsidR="007C4B7A" w:rsidRDefault="007C4B7A" w:rsidP="007C4B7A"/>
    <w:p w14:paraId="32BA1DA2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15D98"/>
    <w:multiLevelType w:val="hybridMultilevel"/>
    <w:tmpl w:val="A920D6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19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B7A"/>
    <w:rsid w:val="000F4419"/>
    <w:rsid w:val="002D6EAC"/>
    <w:rsid w:val="004B3C10"/>
    <w:rsid w:val="005319CE"/>
    <w:rsid w:val="00596CF6"/>
    <w:rsid w:val="006464F8"/>
    <w:rsid w:val="006C489C"/>
    <w:rsid w:val="006F5950"/>
    <w:rsid w:val="007C4B7A"/>
    <w:rsid w:val="00A755F8"/>
    <w:rsid w:val="00B355A4"/>
    <w:rsid w:val="00B9684A"/>
    <w:rsid w:val="00BA2787"/>
    <w:rsid w:val="00C67CA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17FD3135"/>
  <w15:chartTrackingRefBased/>
  <w15:docId w15:val="{D0C8B389-3849-4B92-A80A-838AE9794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B7A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4B7A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B7A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7C4B7A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B7A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B7A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B7A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B7A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B7A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B7A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4B7A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B7A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C4B7A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B7A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B7A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B7A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B7A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B7A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B7A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B7A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B7A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B7A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B7A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B7A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B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3</cp:revision>
  <cp:lastPrinted>2025-10-20T19:01:00Z</cp:lastPrinted>
  <dcterms:created xsi:type="dcterms:W3CDTF">2025-01-08T17:36:00Z</dcterms:created>
  <dcterms:modified xsi:type="dcterms:W3CDTF">2025-10-20T19:01:00Z</dcterms:modified>
</cp:coreProperties>
</file>