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91F8E" w14:textId="77777777" w:rsidR="007A0660" w:rsidRDefault="007A0660" w:rsidP="007A066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jc w:val="center"/>
        <w:rPr>
          <w:rFonts w:cs="Arial"/>
          <w:b/>
          <w:color w:val="000000"/>
        </w:rPr>
      </w:pPr>
      <w:r>
        <w:rPr>
          <w:rFonts w:cs="Arial"/>
          <w:b/>
          <w:color w:val="000000"/>
        </w:rPr>
        <w:t>AGENDA</w:t>
      </w:r>
    </w:p>
    <w:p w14:paraId="440C67F2" w14:textId="0353D987" w:rsidR="007A0660" w:rsidRDefault="007A0660" w:rsidP="007A066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jc w:val="center"/>
        <w:rPr>
          <w:rFonts w:cs="Arial"/>
          <w:b/>
          <w:color w:val="000000"/>
        </w:rPr>
      </w:pPr>
      <w:r>
        <w:rPr>
          <w:rFonts w:cs="Arial"/>
          <w:b/>
          <w:color w:val="000000"/>
        </w:rPr>
        <w:t xml:space="preserve">OCTOBER 7, 2025 </w:t>
      </w:r>
    </w:p>
    <w:p w14:paraId="2AFC9531" w14:textId="77777777" w:rsidR="007A0660" w:rsidRDefault="007A0660" w:rsidP="007A066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jc w:val="center"/>
        <w:rPr>
          <w:rFonts w:cs="Arial"/>
          <w:b/>
          <w:color w:val="000000"/>
        </w:rPr>
      </w:pPr>
      <w:r>
        <w:rPr>
          <w:rFonts w:cs="Arial"/>
          <w:b/>
          <w:color w:val="000000"/>
        </w:rPr>
        <w:t>HALL COUNTY BOARD OF COMMISSIONERS</w:t>
      </w:r>
    </w:p>
    <w:p w14:paraId="6CFD70AE" w14:textId="1635E739" w:rsidR="00750C43" w:rsidRDefault="00750C43" w:rsidP="007A066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jc w:val="center"/>
        <w:rPr>
          <w:rFonts w:cs="Arial"/>
          <w:b/>
          <w:color w:val="000000"/>
        </w:rPr>
      </w:pPr>
      <w:r>
        <w:rPr>
          <w:rFonts w:cs="Arial"/>
          <w:b/>
          <w:color w:val="000000"/>
        </w:rPr>
        <w:t xml:space="preserve">Updated added 17. office report &amp; </w:t>
      </w:r>
      <w:proofErr w:type="gramStart"/>
      <w:r>
        <w:rPr>
          <w:rFonts w:cs="Arial"/>
          <w:b/>
          <w:color w:val="000000"/>
        </w:rPr>
        <w:t>10.copy</w:t>
      </w:r>
      <w:proofErr w:type="gramEnd"/>
      <w:r>
        <w:rPr>
          <w:rFonts w:cs="Arial"/>
          <w:b/>
          <w:color w:val="000000"/>
        </w:rPr>
        <w:t xml:space="preserve"> change order</w:t>
      </w:r>
    </w:p>
    <w:p w14:paraId="36F45051" w14:textId="77777777" w:rsidR="007A0660" w:rsidRDefault="007A0660" w:rsidP="007A066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rPr>
          <w:rFonts w:cs="Arial"/>
          <w:b/>
          <w:color w:val="000000"/>
        </w:rPr>
      </w:pPr>
    </w:p>
    <w:p w14:paraId="55BA1342" w14:textId="77777777" w:rsidR="007A0660" w:rsidRPr="00E30BDE" w:rsidRDefault="007A0660" w:rsidP="007A066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rPr>
          <w:rFonts w:cs="Arial"/>
          <w:b/>
          <w:color w:val="000000"/>
        </w:rPr>
      </w:pPr>
      <w:r w:rsidRPr="00E30BDE">
        <w:rPr>
          <w:rFonts w:cs="Arial"/>
          <w:b/>
          <w:color w:val="000000"/>
        </w:rPr>
        <w:t>INVOCATION</w:t>
      </w:r>
    </w:p>
    <w:p w14:paraId="5E81B107" w14:textId="77777777" w:rsidR="007A0660" w:rsidRPr="00E30BDE" w:rsidRDefault="007A0660" w:rsidP="007A066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rPr>
          <w:rFonts w:cs="Arial"/>
          <w:b/>
          <w:color w:val="000000"/>
        </w:rPr>
      </w:pPr>
      <w:r w:rsidRPr="00E30BDE">
        <w:rPr>
          <w:rFonts w:cs="Arial"/>
          <w:b/>
          <w:color w:val="000000"/>
        </w:rPr>
        <w:t>PLEDGE OF ALLEGIANCE</w:t>
      </w:r>
    </w:p>
    <w:p w14:paraId="30714285" w14:textId="77777777" w:rsidR="007A0660" w:rsidRPr="00E30BDE" w:rsidRDefault="007A0660" w:rsidP="007A066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rPr>
          <w:rFonts w:cs="Arial"/>
          <w:b/>
          <w:color w:val="000000"/>
        </w:rPr>
      </w:pPr>
      <w:r w:rsidRPr="00E30BDE">
        <w:rPr>
          <w:rFonts w:cs="Arial"/>
          <w:b/>
          <w:color w:val="000000"/>
        </w:rPr>
        <w:t>ROLL CALL</w:t>
      </w:r>
    </w:p>
    <w:p w14:paraId="0411AE27" w14:textId="77777777" w:rsidR="007A0660" w:rsidRPr="00E30BDE" w:rsidRDefault="007A0660" w:rsidP="007A066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rPr>
          <w:rFonts w:cs="Arial"/>
          <w:b/>
          <w:color w:val="000000"/>
        </w:rPr>
      </w:pPr>
    </w:p>
    <w:p w14:paraId="3552CCBC" w14:textId="77777777" w:rsidR="007A0660" w:rsidRDefault="007A0660" w:rsidP="007A066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jc w:val="both"/>
        <w:rPr>
          <w:b/>
          <w:color w:val="000000"/>
          <w:sz w:val="20"/>
          <w:szCs w:val="20"/>
        </w:rPr>
      </w:pPr>
      <w:r w:rsidRPr="005B7111">
        <w:rPr>
          <w:b/>
          <w:color w:val="000000"/>
          <w:sz w:val="20"/>
          <w:szCs w:val="20"/>
        </w:rPr>
        <w:t xml:space="preserve">NOTICE OF OPEN MEETING LAW This is a public meeting subject to the open meetings laws of the State of </w:t>
      </w:r>
      <w:smartTag w:uri="urn:schemas-microsoft-com:office:smarttags" w:element="place">
        <w:smartTag w:uri="urn:schemas-microsoft-com:office:smarttags" w:element="State">
          <w:r w:rsidRPr="005B7111">
            <w:rPr>
              <w:b/>
              <w:color w:val="000000"/>
              <w:sz w:val="20"/>
              <w:szCs w:val="20"/>
            </w:rPr>
            <w:t>Nebraska</w:t>
          </w:r>
        </w:smartTag>
      </w:smartTag>
      <w:r w:rsidRPr="005B7111">
        <w:rPr>
          <w:b/>
          <w:color w:val="000000"/>
          <w:sz w:val="20"/>
          <w:szCs w:val="20"/>
        </w:rPr>
        <w:t xml:space="preserve">.  The requirements for an open meeting are posted on the door to my left and notices are on the front table for your information.  </w:t>
      </w:r>
    </w:p>
    <w:p w14:paraId="44851579" w14:textId="77777777" w:rsidR="007A0660" w:rsidRDefault="007A0660" w:rsidP="007A066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jc w:val="both"/>
        <w:rPr>
          <w:b/>
          <w:color w:val="000000"/>
          <w:sz w:val="20"/>
          <w:szCs w:val="20"/>
        </w:rPr>
      </w:pPr>
    </w:p>
    <w:p w14:paraId="4095A03E" w14:textId="77777777" w:rsidR="007A0660" w:rsidRDefault="007A0660" w:rsidP="007A0660">
      <w:pPr>
        <w:rPr>
          <w:rFonts w:cs="Arial"/>
          <w:b/>
          <w:sz w:val="20"/>
          <w:szCs w:val="20"/>
        </w:rPr>
      </w:pPr>
      <w:r w:rsidRPr="00C869BD">
        <w:rPr>
          <w:rFonts w:cs="Arial"/>
          <w:b/>
          <w:sz w:val="20"/>
          <w:szCs w:val="20"/>
        </w:rPr>
        <w:t xml:space="preserve">REQUEST TO RESERVE TIME – </w:t>
      </w:r>
      <w:r>
        <w:rPr>
          <w:rFonts w:cs="Arial"/>
          <w:b/>
          <w:sz w:val="20"/>
          <w:szCs w:val="20"/>
        </w:rPr>
        <w:t>I</w:t>
      </w:r>
      <w:r w:rsidRPr="00C869BD">
        <w:rPr>
          <w:rFonts w:cs="Arial"/>
          <w:b/>
          <w:sz w:val="20"/>
          <w:szCs w:val="20"/>
        </w:rPr>
        <w:t xml:space="preserve">f anyone from the audience has a request to reserve time to speak on a specific agenda item, please come forward at this time. </w:t>
      </w:r>
    </w:p>
    <w:p w14:paraId="473149D5" w14:textId="77777777" w:rsidR="007A0660" w:rsidRDefault="007A0660" w:rsidP="007A0660">
      <w:pPr>
        <w:rPr>
          <w:rFonts w:cs="Arial"/>
          <w:b/>
          <w:sz w:val="20"/>
          <w:szCs w:val="20"/>
        </w:rPr>
      </w:pPr>
    </w:p>
    <w:p w14:paraId="48EA4C04" w14:textId="77777777" w:rsidR="007A0660" w:rsidRDefault="007A0660" w:rsidP="007A0660">
      <w:pPr>
        <w:rPr>
          <w:rFonts w:cs="Arial"/>
          <w:b/>
          <w:sz w:val="20"/>
          <w:szCs w:val="20"/>
        </w:rPr>
      </w:pPr>
      <w:r>
        <w:rPr>
          <w:rFonts w:cs="Arial"/>
          <w:b/>
          <w:sz w:val="20"/>
          <w:szCs w:val="20"/>
        </w:rPr>
        <w:t xml:space="preserve">VERIFY AFFIDAVIT OF PUBLICATION </w:t>
      </w:r>
    </w:p>
    <w:p w14:paraId="5F076F6D" w14:textId="77777777" w:rsidR="00847AF1" w:rsidRDefault="00847AF1" w:rsidP="007A0660">
      <w:pPr>
        <w:rPr>
          <w:rFonts w:cs="Arial"/>
          <w:b/>
          <w:sz w:val="20"/>
          <w:szCs w:val="20"/>
        </w:rPr>
      </w:pPr>
    </w:p>
    <w:p w14:paraId="64ED6B6D" w14:textId="5D3C4E00" w:rsidR="00847AF1" w:rsidRPr="0089720C" w:rsidRDefault="00847AF1" w:rsidP="00847AF1">
      <w:pPr>
        <w:rPr>
          <w:rFonts w:cs="Arial"/>
          <w:b/>
        </w:rPr>
      </w:pPr>
      <w:r w:rsidRPr="0089720C">
        <w:rPr>
          <w:rFonts w:cs="Arial"/>
          <w:b/>
        </w:rPr>
        <w:t>NOTE</w:t>
      </w:r>
      <w:r>
        <w:rPr>
          <w:rFonts w:cs="Arial"/>
          <w:b/>
        </w:rPr>
        <w:t xml:space="preserve"> </w:t>
      </w:r>
      <w:r w:rsidR="00D30978">
        <w:rPr>
          <w:rFonts w:cs="Arial"/>
          <w:b/>
        </w:rPr>
        <w:t xml:space="preserve">- </w:t>
      </w:r>
      <w:r w:rsidR="00D30978" w:rsidRPr="0089720C">
        <w:rPr>
          <w:rFonts w:cs="Arial"/>
          <w:b/>
        </w:rPr>
        <w:t>THE</w:t>
      </w:r>
      <w:r w:rsidRPr="0089720C">
        <w:rPr>
          <w:rFonts w:cs="Arial"/>
          <w:b/>
        </w:rPr>
        <w:t xml:space="preserve"> HALL COUNTY BOARD OF COMMISSIONERS HAS THE DISCRETION TO CHANGE THE ORDER OF THE AGENDA ITEMS </w:t>
      </w:r>
    </w:p>
    <w:p w14:paraId="3643DFCC" w14:textId="77777777" w:rsidR="00847AF1" w:rsidRDefault="00847AF1" w:rsidP="007A0660">
      <w:pPr>
        <w:rPr>
          <w:rFonts w:cs="Arial"/>
          <w:b/>
          <w:sz w:val="20"/>
          <w:szCs w:val="20"/>
        </w:rPr>
      </w:pPr>
    </w:p>
    <w:p w14:paraId="5F7314E9" w14:textId="77777777" w:rsidR="007A0660" w:rsidRDefault="007A0660" w:rsidP="007A066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rPr>
          <w:rFonts w:cs="Arial"/>
          <w:b/>
          <w:color w:val="000000"/>
        </w:rPr>
      </w:pPr>
    </w:p>
    <w:p w14:paraId="5CF61838" w14:textId="12D5F119" w:rsidR="007A0660" w:rsidRDefault="007A0660" w:rsidP="007A0660">
      <w:pPr>
        <w:pStyle w:val="ListParagraph"/>
        <w:numPr>
          <w:ilvl w:val="0"/>
          <w:numId w:val="1"/>
        </w:num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ind w:right="0"/>
        <w:rPr>
          <w:rFonts w:cs="Arial"/>
          <w:b/>
          <w:color w:val="000000"/>
        </w:rPr>
      </w:pPr>
      <w:r w:rsidRPr="00293F82">
        <w:rPr>
          <w:rFonts w:cs="Arial"/>
          <w:b/>
          <w:color w:val="000000"/>
        </w:rPr>
        <w:t xml:space="preserve">MINUTES OF </w:t>
      </w:r>
      <w:r>
        <w:rPr>
          <w:rFonts w:cs="Arial"/>
          <w:b/>
          <w:color w:val="000000"/>
        </w:rPr>
        <w:t xml:space="preserve">SEPTEMBER  23, </w:t>
      </w:r>
      <w:proofErr w:type="gramStart"/>
      <w:r>
        <w:rPr>
          <w:rFonts w:cs="Arial"/>
          <w:b/>
          <w:color w:val="000000"/>
        </w:rPr>
        <w:t>2025,</w:t>
      </w:r>
      <w:r w:rsidRPr="00293F82">
        <w:rPr>
          <w:rFonts w:cs="Arial"/>
          <w:b/>
          <w:color w:val="000000"/>
        </w:rPr>
        <w:t xml:space="preserve"> </w:t>
      </w:r>
      <w:r w:rsidR="0020050F">
        <w:rPr>
          <w:rFonts w:cs="Arial"/>
          <w:b/>
          <w:color w:val="000000"/>
        </w:rPr>
        <w:t xml:space="preserve"> &amp;</w:t>
      </w:r>
      <w:proofErr w:type="gramEnd"/>
      <w:r w:rsidR="0020050F">
        <w:rPr>
          <w:rFonts w:cs="Arial"/>
          <w:b/>
          <w:color w:val="000000"/>
        </w:rPr>
        <w:t xml:space="preserve"> SEPTEMBER 24, 2025, </w:t>
      </w:r>
      <w:r w:rsidRPr="00293F82">
        <w:rPr>
          <w:rFonts w:cs="Arial"/>
          <w:b/>
          <w:color w:val="000000"/>
        </w:rPr>
        <w:t>MEETING</w:t>
      </w:r>
    </w:p>
    <w:p w14:paraId="680BF38F" w14:textId="77777777" w:rsidR="007A0660" w:rsidRPr="00AF1744" w:rsidRDefault="007A0660" w:rsidP="007A066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line="240" w:lineRule="atLeast"/>
        <w:rPr>
          <w:rFonts w:cs="Arial"/>
          <w:b/>
          <w:color w:val="000000"/>
        </w:rPr>
      </w:pPr>
    </w:p>
    <w:p w14:paraId="2D8B9F46" w14:textId="77777777" w:rsidR="007A0660" w:rsidRPr="00F02FF5" w:rsidRDefault="007A0660" w:rsidP="007A0660">
      <w:pPr>
        <w:pStyle w:val="ListParagraph"/>
        <w:numPr>
          <w:ilvl w:val="0"/>
          <w:numId w:val="1"/>
        </w:numPr>
        <w:ind w:right="0"/>
        <w:rPr>
          <w:rFonts w:cs="Arial"/>
          <w:b/>
        </w:rPr>
      </w:pPr>
      <w:r w:rsidRPr="00F02FF5">
        <w:rPr>
          <w:rFonts w:cs="Arial"/>
          <w:b/>
        </w:rPr>
        <w:t>9:05 A.M. BOARD OF EQUALIZATION</w:t>
      </w:r>
    </w:p>
    <w:p w14:paraId="606A109A" w14:textId="77777777" w:rsidR="007A0660" w:rsidRDefault="007A0660" w:rsidP="007A0660">
      <w:pPr>
        <w:pStyle w:val="ListParagraph"/>
        <w:ind w:left="540"/>
        <w:rPr>
          <w:rFonts w:cs="Arial"/>
          <w:b/>
        </w:rPr>
      </w:pPr>
      <w:r w:rsidRPr="00F02FF5">
        <w:rPr>
          <w:rFonts w:cs="Arial"/>
          <w:b/>
        </w:rPr>
        <w:t xml:space="preserve">                 SEE SEPARATE AGENDA</w:t>
      </w:r>
    </w:p>
    <w:p w14:paraId="600BCB6B" w14:textId="77777777" w:rsidR="007A0660" w:rsidRDefault="007A0660" w:rsidP="007A0660">
      <w:pPr>
        <w:pStyle w:val="ListParagraph"/>
        <w:ind w:left="540"/>
        <w:rPr>
          <w:rFonts w:cs="Arial"/>
          <w:b/>
        </w:rPr>
      </w:pPr>
    </w:p>
    <w:p w14:paraId="3F87C228" w14:textId="77777777" w:rsidR="007A0660" w:rsidRDefault="007A0660" w:rsidP="007A0660">
      <w:pPr>
        <w:pStyle w:val="ListParagraph"/>
        <w:numPr>
          <w:ilvl w:val="0"/>
          <w:numId w:val="1"/>
        </w:numPr>
        <w:ind w:right="0"/>
        <w:rPr>
          <w:rFonts w:cs="Arial"/>
          <w:b/>
        </w:rPr>
      </w:pPr>
      <w:r w:rsidRPr="003566F7">
        <w:rPr>
          <w:rFonts w:cs="Arial"/>
          <w:b/>
        </w:rPr>
        <w:t xml:space="preserve">PUBLIC PARTICIPATION – THE </w:t>
      </w:r>
      <w:r>
        <w:rPr>
          <w:rFonts w:cs="Arial"/>
          <w:b/>
        </w:rPr>
        <w:t>COMMISSIONERS</w:t>
      </w:r>
      <w:r w:rsidRPr="003566F7">
        <w:rPr>
          <w:rFonts w:cs="Arial"/>
          <w:b/>
        </w:rPr>
        <w:t xml:space="preserve"> WILL NOT BE ABLE TO TA</w:t>
      </w:r>
      <w:r>
        <w:rPr>
          <w:rFonts w:cs="Arial"/>
          <w:b/>
        </w:rPr>
        <w:t>KE ACTION ON NON-AGENDA ITEMS</w:t>
      </w:r>
    </w:p>
    <w:p w14:paraId="56303CCA" w14:textId="77777777" w:rsidR="007A0660" w:rsidRDefault="007A0660" w:rsidP="007A0660">
      <w:pPr>
        <w:pStyle w:val="ListParagraph"/>
        <w:ind w:left="630" w:right="0"/>
        <w:rPr>
          <w:rFonts w:cs="Arial"/>
          <w:b/>
        </w:rPr>
      </w:pPr>
    </w:p>
    <w:p w14:paraId="1398FD6F" w14:textId="77777777" w:rsidR="007A0660" w:rsidRDefault="007A0660" w:rsidP="007A0660">
      <w:pPr>
        <w:pStyle w:val="ListParagraph"/>
        <w:numPr>
          <w:ilvl w:val="0"/>
          <w:numId w:val="1"/>
        </w:numPr>
        <w:ind w:right="0"/>
        <w:rPr>
          <w:rFonts w:cs="Arial"/>
          <w:b/>
        </w:rPr>
      </w:pPr>
      <w:r>
        <w:rPr>
          <w:rFonts w:cs="Arial"/>
          <w:b/>
        </w:rPr>
        <w:t>10:00 a.m. BOARD OF CORRECTIONS SEE SEPARATE AGENDA</w:t>
      </w:r>
    </w:p>
    <w:p w14:paraId="7312AF2A" w14:textId="77777777" w:rsidR="0030579D" w:rsidRPr="0030579D" w:rsidRDefault="0030579D" w:rsidP="0030579D">
      <w:pPr>
        <w:pStyle w:val="ListParagraph"/>
        <w:rPr>
          <w:rFonts w:cs="Arial"/>
          <w:b/>
        </w:rPr>
      </w:pPr>
    </w:p>
    <w:p w14:paraId="0871067D" w14:textId="420CBF62" w:rsidR="0030579D" w:rsidRDefault="00F23C3E" w:rsidP="007A0660">
      <w:pPr>
        <w:pStyle w:val="ListParagraph"/>
        <w:numPr>
          <w:ilvl w:val="0"/>
          <w:numId w:val="1"/>
        </w:numPr>
        <w:ind w:right="0"/>
        <w:rPr>
          <w:rFonts w:cs="Arial"/>
          <w:b/>
        </w:rPr>
      </w:pPr>
      <w:r>
        <w:rPr>
          <w:rFonts w:cs="Arial"/>
          <w:b/>
        </w:rPr>
        <w:t xml:space="preserve">PUBLIC WORKS – A) DISCUSSION &amp; POSSIBLE ACTION TO PURCHASE 2026 FREIGHTLINER DUMP BODY FROM </w:t>
      </w:r>
      <w:proofErr w:type="spellStart"/>
      <w:r>
        <w:rPr>
          <w:rFonts w:cs="Arial"/>
          <w:b/>
        </w:rPr>
        <w:t>SOURCEWELL</w:t>
      </w:r>
      <w:proofErr w:type="spellEnd"/>
      <w:r>
        <w:rPr>
          <w:rFonts w:cs="Arial"/>
          <w:b/>
        </w:rPr>
        <w:t xml:space="preserve"> ON STATE BID FOR $207,002.00 (2 options on equipment)</w:t>
      </w:r>
    </w:p>
    <w:p w14:paraId="6F3F3BF3" w14:textId="21D827A4" w:rsidR="007A0660" w:rsidRDefault="00F23C3E" w:rsidP="00F23C3E">
      <w:pPr>
        <w:ind w:left="630"/>
        <w:rPr>
          <w:b/>
          <w:bCs/>
        </w:rPr>
      </w:pPr>
      <w:r>
        <w:rPr>
          <w:b/>
          <w:bCs/>
        </w:rPr>
        <w:t xml:space="preserve">B) DISCUSSION &amp; POSSIBLE ACTION TO PURCHASE 2026 INTERNATIONAL CAB CHASSIS FROM </w:t>
      </w:r>
      <w:proofErr w:type="spellStart"/>
      <w:r>
        <w:rPr>
          <w:b/>
          <w:bCs/>
        </w:rPr>
        <w:t>SOURCEWELL</w:t>
      </w:r>
      <w:proofErr w:type="spellEnd"/>
      <w:r>
        <w:rPr>
          <w:b/>
          <w:bCs/>
        </w:rPr>
        <w:t xml:space="preserve"> ON STATE BID FOR $194,503.52</w:t>
      </w:r>
    </w:p>
    <w:p w14:paraId="0A55B448" w14:textId="3EF5231A" w:rsidR="00F23C3E" w:rsidRDefault="00F23C3E" w:rsidP="00F23C3E">
      <w:pPr>
        <w:ind w:left="630"/>
        <w:rPr>
          <w:b/>
          <w:bCs/>
        </w:rPr>
      </w:pPr>
      <w:r>
        <w:rPr>
          <w:b/>
          <w:bCs/>
        </w:rPr>
        <w:t xml:space="preserve">C) DISCUSSION &amp; POSSIBLE ACTION TO PURCHASE 2026 PETERBILT CAB CHASSIS FROM </w:t>
      </w:r>
      <w:proofErr w:type="spellStart"/>
      <w:r>
        <w:rPr>
          <w:b/>
          <w:bCs/>
        </w:rPr>
        <w:t>SOURCEWELL</w:t>
      </w:r>
      <w:proofErr w:type="spellEnd"/>
      <w:r>
        <w:rPr>
          <w:b/>
          <w:bCs/>
        </w:rPr>
        <w:t xml:space="preserve"> ON STATE BID FOR $283,109.00</w:t>
      </w:r>
    </w:p>
    <w:p w14:paraId="50DE1832" w14:textId="223F27A6" w:rsidR="00F23C3E" w:rsidRPr="00F23C3E" w:rsidRDefault="00F23C3E" w:rsidP="00F23C3E">
      <w:pPr>
        <w:ind w:left="0"/>
        <w:rPr>
          <w:b/>
          <w:bCs/>
        </w:rPr>
      </w:pPr>
    </w:p>
    <w:p w14:paraId="67EBD50F" w14:textId="56748565" w:rsidR="007A0660" w:rsidRDefault="009E7470" w:rsidP="009E7470">
      <w:pPr>
        <w:pStyle w:val="ListParagraph"/>
        <w:numPr>
          <w:ilvl w:val="0"/>
          <w:numId w:val="1"/>
        </w:numPr>
        <w:rPr>
          <w:b/>
          <w:bCs/>
        </w:rPr>
      </w:pPr>
      <w:r w:rsidRPr="009E7470">
        <w:rPr>
          <w:b/>
          <w:bCs/>
        </w:rPr>
        <w:t xml:space="preserve">FACILITIES – </w:t>
      </w:r>
      <w:r w:rsidR="001524FE">
        <w:rPr>
          <w:b/>
          <w:bCs/>
        </w:rPr>
        <w:t>UPDATE</w:t>
      </w:r>
    </w:p>
    <w:p w14:paraId="645481B7" w14:textId="77777777" w:rsidR="00D30978" w:rsidRDefault="00D30978" w:rsidP="00D30978">
      <w:pPr>
        <w:pStyle w:val="ListParagraph"/>
        <w:ind w:left="630"/>
        <w:rPr>
          <w:b/>
          <w:bCs/>
        </w:rPr>
      </w:pPr>
    </w:p>
    <w:p w14:paraId="464FF67F" w14:textId="3471AA03" w:rsidR="00D30978" w:rsidRDefault="00D30978" w:rsidP="009E7470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 xml:space="preserve">ARPA UPDATE </w:t>
      </w:r>
    </w:p>
    <w:p w14:paraId="5F9D2574" w14:textId="77777777" w:rsidR="00D30978" w:rsidRDefault="00D30978" w:rsidP="00D30978">
      <w:pPr>
        <w:pStyle w:val="ListParagraph"/>
        <w:ind w:left="630"/>
        <w:rPr>
          <w:b/>
          <w:bCs/>
        </w:rPr>
      </w:pPr>
    </w:p>
    <w:p w14:paraId="52F715B2" w14:textId="3DB048C3" w:rsidR="00D30978" w:rsidRDefault="00D30978" w:rsidP="009E7470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DISCUSSION &amp; POSSIBLE ACTION REGARDING AGREEMENT WITH THE CENTRAL NEBRASKA HUMANE SOCIETY (RICHARDSON)</w:t>
      </w:r>
    </w:p>
    <w:p w14:paraId="06D0B030" w14:textId="77777777" w:rsidR="00015EA1" w:rsidRPr="00015EA1" w:rsidRDefault="00015EA1" w:rsidP="00015EA1">
      <w:pPr>
        <w:pStyle w:val="ListParagraph"/>
        <w:rPr>
          <w:b/>
          <w:bCs/>
        </w:rPr>
      </w:pPr>
    </w:p>
    <w:p w14:paraId="5E29DB58" w14:textId="73130BD6" w:rsidR="00015EA1" w:rsidRDefault="00015EA1" w:rsidP="009E7470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lastRenderedPageBreak/>
        <w:t xml:space="preserve">IT DEPARTMENT – DISCUSSION &amp; </w:t>
      </w:r>
      <w:r w:rsidR="00FD027C">
        <w:rPr>
          <w:b/>
          <w:bCs/>
        </w:rPr>
        <w:t>POSSIBLE</w:t>
      </w:r>
      <w:r>
        <w:rPr>
          <w:b/>
          <w:bCs/>
        </w:rPr>
        <w:t xml:space="preserve"> AC</w:t>
      </w:r>
      <w:r w:rsidR="00FD027C">
        <w:rPr>
          <w:b/>
          <w:bCs/>
        </w:rPr>
        <w:t>T</w:t>
      </w:r>
      <w:r>
        <w:rPr>
          <w:b/>
          <w:bCs/>
        </w:rPr>
        <w:t xml:space="preserve">ION REGARDING THE PURCHASE OF MICROSOFT EXCHANGE SERVER LICENSES FROM </w:t>
      </w:r>
      <w:proofErr w:type="spellStart"/>
      <w:r>
        <w:rPr>
          <w:b/>
          <w:bCs/>
        </w:rPr>
        <w:t>CDW</w:t>
      </w:r>
      <w:proofErr w:type="spellEnd"/>
      <w:r>
        <w:rPr>
          <w:b/>
          <w:bCs/>
        </w:rPr>
        <w:t>-G QUOTE #PNGG941 FOR $47,826.71 AS PER STATE OF NEBRASKA CONTRACT. (PETERSON)</w:t>
      </w:r>
    </w:p>
    <w:p w14:paraId="7D0DC5B4" w14:textId="77777777" w:rsidR="006E4806" w:rsidRPr="006E4806" w:rsidRDefault="006E4806" w:rsidP="006E4806">
      <w:pPr>
        <w:pStyle w:val="ListParagraph"/>
        <w:rPr>
          <w:b/>
          <w:bCs/>
        </w:rPr>
      </w:pPr>
    </w:p>
    <w:p w14:paraId="74DA8AA6" w14:textId="340CD2A6" w:rsidR="006E4806" w:rsidRPr="006E4806" w:rsidRDefault="006E4806" w:rsidP="006E4806">
      <w:pPr>
        <w:rPr>
          <w:b/>
          <w:bCs/>
        </w:rPr>
      </w:pPr>
      <w:r>
        <w:rPr>
          <w:b/>
          <w:bCs/>
        </w:rPr>
        <w:t xml:space="preserve">10. </w:t>
      </w:r>
      <w:r w:rsidRPr="006E4806">
        <w:rPr>
          <w:b/>
          <w:bCs/>
        </w:rPr>
        <w:t>DISCUSSION &amp; POSSIBLE ACTION TO RATIFY A) CHANGE ORDER #</w:t>
      </w:r>
      <w:proofErr w:type="gramStart"/>
      <w:r w:rsidRPr="006E4806">
        <w:rPr>
          <w:b/>
          <w:bCs/>
        </w:rPr>
        <w:t>2  WITH</w:t>
      </w:r>
      <w:proofErr w:type="gramEnd"/>
      <w:r w:rsidRPr="006E4806">
        <w:rPr>
          <w:b/>
          <w:bCs/>
        </w:rPr>
        <w:t xml:space="preserve"> </w:t>
      </w:r>
      <w:proofErr w:type="spellStart"/>
      <w:r w:rsidRPr="006E4806">
        <w:rPr>
          <w:b/>
          <w:bCs/>
        </w:rPr>
        <w:t>CCP</w:t>
      </w:r>
      <w:proofErr w:type="spellEnd"/>
      <w:r w:rsidRPr="006E4806">
        <w:rPr>
          <w:b/>
          <w:bCs/>
        </w:rPr>
        <w:t xml:space="preserve"> #4 &amp; </w:t>
      </w:r>
      <w:proofErr w:type="spellStart"/>
      <w:r w:rsidRPr="006E4806">
        <w:rPr>
          <w:b/>
          <w:bCs/>
        </w:rPr>
        <w:t>CCP</w:t>
      </w:r>
      <w:proofErr w:type="spellEnd"/>
      <w:r w:rsidRPr="006E4806">
        <w:rPr>
          <w:b/>
          <w:bCs/>
        </w:rPr>
        <w:t xml:space="preserve"> #5 </w:t>
      </w:r>
    </w:p>
    <w:p w14:paraId="7F05F1B8" w14:textId="379C30B3" w:rsidR="006E4806" w:rsidRPr="006E4806" w:rsidRDefault="006E4806" w:rsidP="006E4806">
      <w:pPr>
        <w:ind w:left="0"/>
        <w:rPr>
          <w:b/>
          <w:bCs/>
        </w:rPr>
      </w:pPr>
      <w:r>
        <w:rPr>
          <w:b/>
          <w:bCs/>
        </w:rPr>
        <w:t xml:space="preserve">  </w:t>
      </w:r>
      <w:r w:rsidRPr="006E4806">
        <w:rPr>
          <w:b/>
          <w:bCs/>
        </w:rPr>
        <w:t xml:space="preserve">B) DISCUSSION </w:t>
      </w:r>
      <w:proofErr w:type="gramStart"/>
      <w:r w:rsidRPr="006E4806">
        <w:rPr>
          <w:b/>
          <w:bCs/>
        </w:rPr>
        <w:t>&amp;  ACTION</w:t>
      </w:r>
      <w:proofErr w:type="gramEnd"/>
      <w:r w:rsidRPr="006E4806">
        <w:rPr>
          <w:b/>
          <w:bCs/>
        </w:rPr>
        <w:t xml:space="preserve"> TO RATIFY CHANGE ORDER #3 WITH </w:t>
      </w:r>
      <w:proofErr w:type="spellStart"/>
      <w:r w:rsidRPr="006E4806">
        <w:rPr>
          <w:b/>
          <w:bCs/>
        </w:rPr>
        <w:t>CCP</w:t>
      </w:r>
      <w:proofErr w:type="spellEnd"/>
      <w:r w:rsidRPr="006E4806">
        <w:rPr>
          <w:b/>
          <w:bCs/>
        </w:rPr>
        <w:t xml:space="preserve"> #6. </w:t>
      </w:r>
      <w:proofErr w:type="spellStart"/>
      <w:r w:rsidRPr="006E4806">
        <w:rPr>
          <w:b/>
          <w:bCs/>
        </w:rPr>
        <w:t>CCP</w:t>
      </w:r>
      <w:proofErr w:type="spellEnd"/>
      <w:r w:rsidRPr="006E4806">
        <w:rPr>
          <w:b/>
          <w:bCs/>
        </w:rPr>
        <w:t xml:space="preserve"> </w:t>
      </w:r>
      <w:r>
        <w:rPr>
          <w:b/>
          <w:bCs/>
        </w:rPr>
        <w:t xml:space="preserve">  </w:t>
      </w:r>
      <w:r w:rsidRPr="006E4806">
        <w:rPr>
          <w:b/>
          <w:bCs/>
        </w:rPr>
        <w:t xml:space="preserve">#7 &amp; </w:t>
      </w:r>
      <w:proofErr w:type="spellStart"/>
      <w:r w:rsidRPr="006E4806">
        <w:rPr>
          <w:b/>
          <w:bCs/>
        </w:rPr>
        <w:t>CCP</w:t>
      </w:r>
      <w:proofErr w:type="spellEnd"/>
      <w:r w:rsidRPr="006E4806">
        <w:rPr>
          <w:b/>
          <w:bCs/>
        </w:rPr>
        <w:t xml:space="preserve"> #8 &amp; CCP#9 (PETERSON)</w:t>
      </w:r>
    </w:p>
    <w:p w14:paraId="7C592055" w14:textId="278D35CE" w:rsidR="00D30978" w:rsidRDefault="00D30978" w:rsidP="00D30978">
      <w:pPr>
        <w:pStyle w:val="ListParagraph"/>
        <w:ind w:left="630"/>
        <w:rPr>
          <w:b/>
          <w:bCs/>
        </w:rPr>
      </w:pPr>
    </w:p>
    <w:p w14:paraId="34434439" w14:textId="6FA97101" w:rsidR="00637152" w:rsidRPr="006E4806" w:rsidRDefault="00637152" w:rsidP="006E4806">
      <w:pPr>
        <w:pStyle w:val="ListParagraph"/>
        <w:numPr>
          <w:ilvl w:val="0"/>
          <w:numId w:val="5"/>
        </w:numPr>
        <w:ind w:right="0"/>
        <w:rPr>
          <w:rFonts w:cs="Arial"/>
          <w:b/>
        </w:rPr>
      </w:pPr>
      <w:r w:rsidRPr="006E4806">
        <w:rPr>
          <w:rFonts w:cs="Arial"/>
          <w:b/>
        </w:rPr>
        <w:t xml:space="preserve">COUNTY TREASURER – DISCUSSION &amp; POSSIBLE ACTION TO CLOSE </w:t>
      </w:r>
    </w:p>
    <w:p w14:paraId="048FA0FC" w14:textId="2EB603C9" w:rsidR="00637152" w:rsidRDefault="00637152" w:rsidP="00637152">
      <w:pPr>
        <w:pStyle w:val="ListParagraph"/>
        <w:numPr>
          <w:ilvl w:val="0"/>
          <w:numId w:val="2"/>
        </w:numPr>
        <w:ind w:right="0"/>
        <w:rPr>
          <w:rFonts w:cs="Arial"/>
          <w:b/>
        </w:rPr>
      </w:pPr>
      <w:r>
        <w:rPr>
          <w:rFonts w:cs="Arial"/>
          <w:b/>
        </w:rPr>
        <w:t xml:space="preserve"> HERITAGE BANK MONEY MARKET ACCOUNT AND TRANSFER BALANCE TO </w:t>
      </w:r>
      <w:proofErr w:type="spellStart"/>
      <w:r>
        <w:rPr>
          <w:rFonts w:cs="Arial"/>
          <w:b/>
        </w:rPr>
        <w:t>NPAIT</w:t>
      </w:r>
      <w:proofErr w:type="spellEnd"/>
    </w:p>
    <w:p w14:paraId="5E1AAA84" w14:textId="202836FC" w:rsidR="00637152" w:rsidRDefault="00637152" w:rsidP="00637152">
      <w:pPr>
        <w:pStyle w:val="ListParagraph"/>
        <w:numPr>
          <w:ilvl w:val="0"/>
          <w:numId w:val="2"/>
        </w:numPr>
        <w:ind w:right="0"/>
        <w:rPr>
          <w:rFonts w:cs="Arial"/>
          <w:b/>
        </w:rPr>
      </w:pPr>
      <w:r>
        <w:rPr>
          <w:rFonts w:cs="Arial"/>
          <w:b/>
        </w:rPr>
        <w:t xml:space="preserve">UNION BANK &amp; TRUST MONEY MARKET ACCOUNT AND TRANSFER BALANCE TO </w:t>
      </w:r>
      <w:proofErr w:type="spellStart"/>
      <w:r>
        <w:rPr>
          <w:rFonts w:cs="Arial"/>
          <w:b/>
        </w:rPr>
        <w:t>NPAIT</w:t>
      </w:r>
      <w:proofErr w:type="spellEnd"/>
    </w:p>
    <w:p w14:paraId="29C4025F" w14:textId="105FAC27" w:rsidR="00637152" w:rsidRDefault="00637152" w:rsidP="00637152">
      <w:pPr>
        <w:pStyle w:val="ListParagraph"/>
        <w:numPr>
          <w:ilvl w:val="0"/>
          <w:numId w:val="2"/>
        </w:numPr>
        <w:ind w:right="0"/>
        <w:rPr>
          <w:rFonts w:cs="Arial"/>
          <w:b/>
        </w:rPr>
      </w:pPr>
      <w:r>
        <w:rPr>
          <w:rFonts w:cs="Arial"/>
          <w:b/>
        </w:rPr>
        <w:t xml:space="preserve">FIRST NATIONAL BANK OF OMAHA INHERITANCE ACCOUNT AND TRANSFER MONEY TO </w:t>
      </w:r>
      <w:proofErr w:type="spellStart"/>
      <w:r>
        <w:rPr>
          <w:rFonts w:cs="Arial"/>
          <w:b/>
        </w:rPr>
        <w:t>NPAIT</w:t>
      </w:r>
      <w:proofErr w:type="spellEnd"/>
    </w:p>
    <w:p w14:paraId="0BC85A7F" w14:textId="77777777" w:rsidR="006E4806" w:rsidRDefault="006E4806" w:rsidP="006E4806">
      <w:pPr>
        <w:pStyle w:val="ListParagraph"/>
        <w:ind w:right="0"/>
        <w:rPr>
          <w:rFonts w:cs="Arial"/>
          <w:b/>
        </w:rPr>
      </w:pPr>
    </w:p>
    <w:p w14:paraId="72BDC650" w14:textId="64410726" w:rsidR="00637152" w:rsidRDefault="00310CE3" w:rsidP="006E4806">
      <w:pPr>
        <w:pStyle w:val="ListParagraph"/>
        <w:numPr>
          <w:ilvl w:val="0"/>
          <w:numId w:val="5"/>
        </w:numPr>
        <w:ind w:right="0"/>
        <w:rPr>
          <w:rFonts w:cs="Arial"/>
          <w:b/>
        </w:rPr>
      </w:pPr>
      <w:r>
        <w:rPr>
          <w:rFonts w:cs="Arial"/>
          <w:b/>
        </w:rPr>
        <w:t xml:space="preserve">COUNTY TREASURER - DISCUSSION &amp; POSSIBLE ACTION TO OPEN ACCOUNT WITH PINNACLE BANK GENERAL CD ACCOUNT </w:t>
      </w:r>
    </w:p>
    <w:p w14:paraId="5F3CD344" w14:textId="77777777" w:rsidR="006E4806" w:rsidRDefault="006E4806" w:rsidP="006E4806">
      <w:pPr>
        <w:pStyle w:val="ListParagraph"/>
        <w:ind w:right="0"/>
        <w:rPr>
          <w:rFonts w:cs="Arial"/>
          <w:b/>
        </w:rPr>
      </w:pPr>
    </w:p>
    <w:p w14:paraId="4007B911" w14:textId="02E135A6" w:rsidR="001524FE" w:rsidRDefault="001524FE" w:rsidP="006E4806">
      <w:pPr>
        <w:pStyle w:val="ListParagraph"/>
        <w:numPr>
          <w:ilvl w:val="0"/>
          <w:numId w:val="5"/>
        </w:numPr>
        <w:ind w:right="0"/>
        <w:rPr>
          <w:rFonts w:cs="Arial"/>
          <w:b/>
        </w:rPr>
      </w:pPr>
      <w:r>
        <w:rPr>
          <w:rFonts w:cs="Arial"/>
          <w:b/>
        </w:rPr>
        <w:t xml:space="preserve">COUNTY TREASURER </w:t>
      </w:r>
      <w:r w:rsidR="00D91819">
        <w:rPr>
          <w:rFonts w:cs="Arial"/>
          <w:b/>
        </w:rPr>
        <w:t>DISCUSSION</w:t>
      </w:r>
      <w:r>
        <w:rPr>
          <w:rFonts w:cs="Arial"/>
          <w:b/>
        </w:rPr>
        <w:t xml:space="preserve"> &amp; POSSIBLE ACTION TO </w:t>
      </w:r>
      <w:r w:rsidR="00D91819">
        <w:rPr>
          <w:rFonts w:cs="Arial"/>
          <w:b/>
        </w:rPr>
        <w:t>A</w:t>
      </w:r>
      <w:r>
        <w:rPr>
          <w:rFonts w:cs="Arial"/>
          <w:b/>
        </w:rPr>
        <w:t>PPROVE RESOLUTIO</w:t>
      </w:r>
      <w:r w:rsidR="00461404">
        <w:rPr>
          <w:rFonts w:cs="Arial"/>
          <w:b/>
        </w:rPr>
        <w:t>N</w:t>
      </w:r>
      <w:r>
        <w:rPr>
          <w:rFonts w:cs="Arial"/>
          <w:b/>
        </w:rPr>
        <w:t xml:space="preserve"> #</w:t>
      </w:r>
      <w:r w:rsidR="00D91819">
        <w:rPr>
          <w:rFonts w:cs="Arial"/>
          <w:b/>
        </w:rPr>
        <w:t>25-046</w:t>
      </w:r>
      <w:r w:rsidR="00015EA1">
        <w:rPr>
          <w:rFonts w:cs="Arial"/>
          <w:b/>
        </w:rPr>
        <w:t xml:space="preserve"> TO ST</w:t>
      </w:r>
      <w:r w:rsidR="00461404">
        <w:rPr>
          <w:rFonts w:cs="Arial"/>
          <w:b/>
        </w:rPr>
        <w:t>R</w:t>
      </w:r>
      <w:r w:rsidR="00015EA1">
        <w:rPr>
          <w:rFonts w:cs="Arial"/>
          <w:b/>
        </w:rPr>
        <w:t xml:space="preserve">IKE UNCOLLECTABLE DELINQUENT 2022 PERSONAL TAXES AND ANY ACCELERATE 2023 REAL &amp; PERSONAL PROPERTY TAXES FROM THE TAX LIST </w:t>
      </w:r>
    </w:p>
    <w:p w14:paraId="4B0D5D15" w14:textId="77777777" w:rsidR="001140E3" w:rsidRDefault="001140E3" w:rsidP="001140E3">
      <w:pPr>
        <w:pStyle w:val="ListParagraph"/>
        <w:ind w:left="630" w:right="0"/>
        <w:rPr>
          <w:rFonts w:cs="Arial"/>
          <w:b/>
        </w:rPr>
      </w:pPr>
    </w:p>
    <w:p w14:paraId="1752FF43" w14:textId="42ED91E9" w:rsidR="001140E3" w:rsidRDefault="001140E3" w:rsidP="006E4806">
      <w:pPr>
        <w:pStyle w:val="ListParagraph"/>
        <w:numPr>
          <w:ilvl w:val="0"/>
          <w:numId w:val="5"/>
        </w:numPr>
        <w:ind w:right="0"/>
        <w:rPr>
          <w:rFonts w:cs="Arial"/>
          <w:b/>
        </w:rPr>
      </w:pPr>
      <w:r>
        <w:rPr>
          <w:rFonts w:cs="Arial"/>
          <w:b/>
        </w:rPr>
        <w:t xml:space="preserve">NOTIFICATION HOME FEDERAL WILL BE REMOVING THE ATM LOCATED IN THE ADMINISTRATION BUILDING </w:t>
      </w:r>
    </w:p>
    <w:p w14:paraId="1BC9FEA0" w14:textId="77777777" w:rsidR="00637152" w:rsidRPr="00637152" w:rsidRDefault="00637152" w:rsidP="00637152">
      <w:pPr>
        <w:pStyle w:val="ListParagraph"/>
        <w:ind w:left="630" w:right="0"/>
        <w:rPr>
          <w:rFonts w:cs="Arial"/>
          <w:b/>
        </w:rPr>
      </w:pPr>
    </w:p>
    <w:p w14:paraId="1E3038DB" w14:textId="4D1DF85F" w:rsidR="009E7470" w:rsidRPr="00637152" w:rsidRDefault="009E7470" w:rsidP="006E4806">
      <w:pPr>
        <w:pStyle w:val="ListParagraph"/>
        <w:numPr>
          <w:ilvl w:val="0"/>
          <w:numId w:val="5"/>
        </w:numPr>
        <w:ind w:right="0"/>
        <w:rPr>
          <w:rFonts w:cs="Arial"/>
          <w:b/>
        </w:rPr>
      </w:pPr>
      <w:r w:rsidRPr="00637152">
        <w:rPr>
          <w:rFonts w:cs="Arial"/>
          <w:b/>
        </w:rPr>
        <w:t xml:space="preserve">APPROVE BIWEEKLY PAY CLAIMS </w:t>
      </w:r>
    </w:p>
    <w:p w14:paraId="617B170A" w14:textId="77777777" w:rsidR="007A0660" w:rsidRPr="00234244" w:rsidRDefault="007A0660" w:rsidP="007A0660">
      <w:pPr>
        <w:pStyle w:val="ListParagraph"/>
        <w:rPr>
          <w:rFonts w:cs="Arial"/>
          <w:b/>
        </w:rPr>
      </w:pPr>
    </w:p>
    <w:p w14:paraId="4A2FB658" w14:textId="5F0E89ED" w:rsidR="007A0660" w:rsidRPr="00913FB8" w:rsidRDefault="007A0660" w:rsidP="006E4806">
      <w:pPr>
        <w:pStyle w:val="ListParagraph"/>
        <w:numPr>
          <w:ilvl w:val="0"/>
          <w:numId w:val="5"/>
        </w:numPr>
        <w:ind w:right="0"/>
        <w:rPr>
          <w:rFonts w:cs="Arial"/>
          <w:b/>
        </w:rPr>
      </w:pPr>
      <w:r w:rsidRPr="00913FB8">
        <w:rPr>
          <w:rFonts w:cs="Arial"/>
          <w:b/>
        </w:rPr>
        <w:t>APPROVE EARLY CLAIMS</w:t>
      </w:r>
      <w:r w:rsidR="00D91819">
        <w:rPr>
          <w:rFonts w:cs="Arial"/>
          <w:b/>
        </w:rPr>
        <w:t xml:space="preserve"> ATTACHED LIST</w:t>
      </w:r>
    </w:p>
    <w:p w14:paraId="15ADEC26" w14:textId="77777777" w:rsidR="007A0660" w:rsidRDefault="007A0660" w:rsidP="007A0660"/>
    <w:p w14:paraId="4C491F08" w14:textId="792911A6" w:rsidR="007A0660" w:rsidRPr="00913FB8" w:rsidRDefault="007A0660" w:rsidP="006E4806">
      <w:pPr>
        <w:pStyle w:val="ListParagraph"/>
        <w:numPr>
          <w:ilvl w:val="0"/>
          <w:numId w:val="5"/>
        </w:numPr>
        <w:ind w:right="0"/>
        <w:rPr>
          <w:rFonts w:cs="Arial"/>
          <w:b/>
        </w:rPr>
      </w:pPr>
      <w:r w:rsidRPr="00913FB8">
        <w:rPr>
          <w:rFonts w:cs="Arial"/>
          <w:b/>
        </w:rPr>
        <w:t xml:space="preserve">COUNTY OFFICE REPORTS –  </w:t>
      </w:r>
      <w:r w:rsidR="00D30978">
        <w:rPr>
          <w:rFonts w:cs="Arial"/>
          <w:b/>
        </w:rPr>
        <w:t xml:space="preserve"> Stuhr Museum minutes, Weed Board minutes</w:t>
      </w:r>
      <w:r w:rsidR="00015EA1">
        <w:rPr>
          <w:rFonts w:cs="Arial"/>
          <w:b/>
        </w:rPr>
        <w:t>, Hall &amp; How</w:t>
      </w:r>
      <w:r w:rsidR="00750C43">
        <w:rPr>
          <w:rFonts w:cs="Arial"/>
          <w:b/>
        </w:rPr>
        <w:t>a</w:t>
      </w:r>
      <w:r w:rsidR="00015EA1">
        <w:rPr>
          <w:rFonts w:cs="Arial"/>
          <w:b/>
        </w:rPr>
        <w:t>rd County Juvenile Diversion</w:t>
      </w:r>
      <w:r w:rsidR="00750C43">
        <w:rPr>
          <w:rFonts w:cs="Arial"/>
          <w:b/>
        </w:rPr>
        <w:t>, Building Inspector</w:t>
      </w:r>
      <w:r w:rsidR="00D30978">
        <w:rPr>
          <w:rFonts w:cs="Arial"/>
          <w:b/>
        </w:rPr>
        <w:t xml:space="preserve"> </w:t>
      </w:r>
    </w:p>
    <w:p w14:paraId="2C385CB6" w14:textId="77777777" w:rsidR="007A0660" w:rsidRPr="00EF0C61" w:rsidRDefault="007A0660" w:rsidP="007A0660">
      <w:pPr>
        <w:pStyle w:val="ListParagraph"/>
        <w:rPr>
          <w:rFonts w:cs="Arial"/>
          <w:b/>
        </w:rPr>
      </w:pPr>
    </w:p>
    <w:p w14:paraId="09496DB0" w14:textId="77777777" w:rsidR="007A0660" w:rsidRPr="00913FB8" w:rsidRDefault="007A0660" w:rsidP="006E4806">
      <w:pPr>
        <w:pStyle w:val="ListParagraph"/>
        <w:numPr>
          <w:ilvl w:val="0"/>
          <w:numId w:val="5"/>
        </w:numPr>
        <w:ind w:right="0"/>
        <w:rPr>
          <w:rFonts w:cs="Arial"/>
          <w:b/>
        </w:rPr>
      </w:pPr>
      <w:r w:rsidRPr="00913FB8">
        <w:rPr>
          <w:rFonts w:cs="Arial"/>
          <w:b/>
        </w:rPr>
        <w:t>HALL COUNTY TREASURER’S MISCELLANEOUS RECEIPTS</w:t>
      </w:r>
    </w:p>
    <w:p w14:paraId="6101BBEC" w14:textId="77777777" w:rsidR="007A0660" w:rsidRPr="00913FB8" w:rsidRDefault="007A0660" w:rsidP="007A0660">
      <w:pPr>
        <w:ind w:left="0"/>
        <w:rPr>
          <w:rFonts w:cs="Arial"/>
          <w:b/>
        </w:rPr>
      </w:pPr>
    </w:p>
    <w:p w14:paraId="1A933569" w14:textId="77777777" w:rsidR="007A0660" w:rsidRDefault="007A0660" w:rsidP="006E4806">
      <w:pPr>
        <w:pStyle w:val="ListParagraph"/>
        <w:numPr>
          <w:ilvl w:val="0"/>
          <w:numId w:val="5"/>
        </w:numPr>
        <w:ind w:right="0"/>
        <w:rPr>
          <w:rFonts w:cs="Arial"/>
          <w:b/>
        </w:rPr>
      </w:pPr>
      <w:r w:rsidRPr="00913FB8">
        <w:rPr>
          <w:rFonts w:cs="Arial"/>
          <w:b/>
        </w:rPr>
        <w:t xml:space="preserve">COMMUNICATIONS – </w:t>
      </w:r>
    </w:p>
    <w:p w14:paraId="21ED8662" w14:textId="77777777" w:rsidR="004543DF" w:rsidRPr="004543DF" w:rsidRDefault="004543DF" w:rsidP="004543DF">
      <w:pPr>
        <w:pStyle w:val="ListParagraph"/>
        <w:rPr>
          <w:rFonts w:cs="Arial"/>
          <w:b/>
        </w:rPr>
      </w:pPr>
    </w:p>
    <w:p w14:paraId="0D5EDC9F" w14:textId="77777777" w:rsidR="007A0660" w:rsidRDefault="007A0660" w:rsidP="007A0660">
      <w:pPr>
        <w:ind w:left="0"/>
        <w:rPr>
          <w:rFonts w:cs="Arial"/>
          <w:b/>
        </w:rPr>
      </w:pPr>
      <w:r>
        <w:rPr>
          <w:rFonts w:cs="Arial"/>
          <w:b/>
        </w:rPr>
        <w:t>COMMITTEE OR BOARD MEMBER REPORTS</w:t>
      </w:r>
    </w:p>
    <w:p w14:paraId="0B4284C6" w14:textId="77777777" w:rsidR="007A0660" w:rsidRDefault="007A0660" w:rsidP="007A0660">
      <w:pPr>
        <w:rPr>
          <w:rFonts w:cs="Arial"/>
          <w:b/>
        </w:rPr>
      </w:pPr>
    </w:p>
    <w:p w14:paraId="11EC5E93" w14:textId="77777777" w:rsidR="007A0660" w:rsidRPr="004543DF" w:rsidRDefault="007A0660" w:rsidP="007A0660">
      <w:pPr>
        <w:ind w:left="0"/>
        <w:rPr>
          <w:rFonts w:cs="Arial"/>
          <w:b/>
          <w:sz w:val="22"/>
          <w:szCs w:val="22"/>
        </w:rPr>
      </w:pPr>
      <w:r w:rsidRPr="004543DF">
        <w:rPr>
          <w:rFonts w:cs="Arial"/>
          <w:b/>
          <w:sz w:val="22"/>
          <w:szCs w:val="22"/>
        </w:rPr>
        <w:t>NEW OR UNFINISHED BUSINESS – THE BOARD WILL NOT BE ABLE TO TAKE ACTION ON NON-AGENDA ITEMS</w:t>
      </w:r>
    </w:p>
    <w:p w14:paraId="5389733D" w14:textId="77777777" w:rsidR="007A0660" w:rsidRPr="004543DF" w:rsidRDefault="007A0660" w:rsidP="007A0660">
      <w:pPr>
        <w:rPr>
          <w:rFonts w:cs="Arial"/>
          <w:b/>
          <w:sz w:val="22"/>
          <w:szCs w:val="22"/>
        </w:rPr>
      </w:pPr>
    </w:p>
    <w:p w14:paraId="5B16CAD8" w14:textId="77777777" w:rsidR="007A0660" w:rsidRPr="004543DF" w:rsidRDefault="007A0660" w:rsidP="007A0660">
      <w:pPr>
        <w:rPr>
          <w:rFonts w:cs="Arial"/>
          <w:b/>
          <w:sz w:val="22"/>
          <w:szCs w:val="22"/>
        </w:rPr>
      </w:pPr>
      <w:r w:rsidRPr="004543DF">
        <w:rPr>
          <w:rFonts w:cs="Arial"/>
          <w:b/>
          <w:sz w:val="22"/>
          <w:szCs w:val="22"/>
        </w:rPr>
        <w:t>ADJOURNMENT</w:t>
      </w:r>
    </w:p>
    <w:p w14:paraId="00DEAC57" w14:textId="77777777" w:rsidR="00B355A4" w:rsidRDefault="00B355A4"/>
    <w:sectPr w:rsidR="00B355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0B6134"/>
    <w:multiLevelType w:val="hybridMultilevel"/>
    <w:tmpl w:val="2658450C"/>
    <w:lvl w:ilvl="0" w:tplc="040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25101D"/>
    <w:multiLevelType w:val="hybridMultilevel"/>
    <w:tmpl w:val="441AEA4C"/>
    <w:lvl w:ilvl="0" w:tplc="3C920BCE">
      <w:start w:val="1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" w15:restartNumberingAfterBreak="0">
    <w:nsid w:val="59015375"/>
    <w:multiLevelType w:val="hybridMultilevel"/>
    <w:tmpl w:val="0184A784"/>
    <w:lvl w:ilvl="0" w:tplc="EAF0B0D8">
      <w:start w:val="1"/>
      <w:numFmt w:val="upperLetter"/>
      <w:lvlText w:val="%1)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3" w15:restartNumberingAfterBreak="0">
    <w:nsid w:val="673A73D9"/>
    <w:multiLevelType w:val="hybridMultilevel"/>
    <w:tmpl w:val="672EEFA8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9D2E97AA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867EB4"/>
    <w:multiLevelType w:val="hybridMultilevel"/>
    <w:tmpl w:val="2EF8320E"/>
    <w:lvl w:ilvl="0" w:tplc="040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60200530">
    <w:abstractNumId w:val="3"/>
  </w:num>
  <w:num w:numId="2" w16cid:durableId="1379209076">
    <w:abstractNumId w:val="2"/>
  </w:num>
  <w:num w:numId="3" w16cid:durableId="1725523791">
    <w:abstractNumId w:val="4"/>
  </w:num>
  <w:num w:numId="4" w16cid:durableId="1762600128">
    <w:abstractNumId w:val="1"/>
  </w:num>
  <w:num w:numId="5" w16cid:durableId="601075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660"/>
    <w:rsid w:val="00015EA1"/>
    <w:rsid w:val="00047072"/>
    <w:rsid w:val="000F4419"/>
    <w:rsid w:val="001140E3"/>
    <w:rsid w:val="001524FE"/>
    <w:rsid w:val="00155DAF"/>
    <w:rsid w:val="0020050F"/>
    <w:rsid w:val="0030579D"/>
    <w:rsid w:val="00310CE3"/>
    <w:rsid w:val="003678D3"/>
    <w:rsid w:val="004543DF"/>
    <w:rsid w:val="00461404"/>
    <w:rsid w:val="004B3C10"/>
    <w:rsid w:val="005319CE"/>
    <w:rsid w:val="00596CF6"/>
    <w:rsid w:val="00637152"/>
    <w:rsid w:val="006E4806"/>
    <w:rsid w:val="00750C43"/>
    <w:rsid w:val="00751509"/>
    <w:rsid w:val="007A0660"/>
    <w:rsid w:val="00847AF1"/>
    <w:rsid w:val="009E7470"/>
    <w:rsid w:val="00A755F8"/>
    <w:rsid w:val="00B355A4"/>
    <w:rsid w:val="00B9684A"/>
    <w:rsid w:val="00BD71C2"/>
    <w:rsid w:val="00C67CAE"/>
    <w:rsid w:val="00C9373A"/>
    <w:rsid w:val="00D30978"/>
    <w:rsid w:val="00D479FD"/>
    <w:rsid w:val="00D90FFD"/>
    <w:rsid w:val="00D91819"/>
    <w:rsid w:val="00E15ABC"/>
    <w:rsid w:val="00F23C3E"/>
    <w:rsid w:val="00F34351"/>
    <w:rsid w:val="00FD0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ate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40B7C5B5"/>
  <w15:chartTrackingRefBased/>
  <w15:docId w15:val="{CF40A846-31DE-460D-B874-7E211CD02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aj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0660"/>
    <w:pPr>
      <w:ind w:left="115" w:right="115"/>
      <w:jc w:val="left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A0660"/>
    <w:pPr>
      <w:keepNext/>
      <w:keepLines/>
      <w:spacing w:before="360" w:after="80"/>
      <w:outlineLvl w:val="0"/>
    </w:pPr>
    <w:rPr>
      <w:rFonts w:asciiTheme="majorHAnsi" w:eastAsiaTheme="majorEastAsia" w:hAnsiTheme="majorHAns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0660"/>
    <w:pPr>
      <w:keepNext/>
      <w:keepLines/>
      <w:spacing w:before="160" w:after="80"/>
      <w:outlineLvl w:val="1"/>
    </w:pPr>
    <w:rPr>
      <w:rFonts w:asciiTheme="majorHAnsi" w:eastAsiaTheme="majorEastAsia" w:hAnsiTheme="majorHAns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0660"/>
    <w:pPr>
      <w:keepNext/>
      <w:keepLines/>
      <w:spacing w:before="160" w:after="80"/>
      <w:outlineLvl w:val="2"/>
    </w:pPr>
    <w:rPr>
      <w:rFonts w:asciiTheme="minorHAnsi" w:eastAsiaTheme="majorEastAsia" w:hAnsiTheme="minorHAns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0660"/>
    <w:pPr>
      <w:keepNext/>
      <w:keepLines/>
      <w:spacing w:before="80" w:after="40"/>
      <w:outlineLvl w:val="3"/>
    </w:pPr>
    <w:rPr>
      <w:rFonts w:asciiTheme="minorHAnsi" w:eastAsiaTheme="majorEastAsia" w:hAnsiTheme="minorHAns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0660"/>
    <w:pPr>
      <w:keepNext/>
      <w:keepLines/>
      <w:spacing w:before="80" w:after="40"/>
      <w:outlineLvl w:val="4"/>
    </w:pPr>
    <w:rPr>
      <w:rFonts w:asciiTheme="minorHAnsi" w:eastAsiaTheme="majorEastAsia" w:hAnsiTheme="minorHAns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0660"/>
    <w:pPr>
      <w:keepNext/>
      <w:keepLines/>
      <w:spacing w:before="40"/>
      <w:outlineLvl w:val="5"/>
    </w:pPr>
    <w:rPr>
      <w:rFonts w:asciiTheme="minorHAnsi" w:eastAsiaTheme="majorEastAsia" w:hAnsiTheme="minorHAns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0660"/>
    <w:pPr>
      <w:keepNext/>
      <w:keepLines/>
      <w:spacing w:before="40"/>
      <w:outlineLvl w:val="6"/>
    </w:pPr>
    <w:rPr>
      <w:rFonts w:asciiTheme="minorHAnsi" w:eastAsiaTheme="majorEastAsia" w:hAnsiTheme="minorHAns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0660"/>
    <w:pPr>
      <w:keepNext/>
      <w:keepLines/>
      <w:outlineLvl w:val="7"/>
    </w:pPr>
    <w:rPr>
      <w:rFonts w:asciiTheme="minorHAnsi" w:eastAsiaTheme="majorEastAsia" w:hAnsiTheme="minorHAns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0660"/>
    <w:pPr>
      <w:keepNext/>
      <w:keepLines/>
      <w:outlineLvl w:val="8"/>
    </w:pPr>
    <w:rPr>
      <w:rFonts w:asciiTheme="minorHAnsi" w:eastAsiaTheme="majorEastAsia" w:hAnsiTheme="minorHAns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0660"/>
    <w:rPr>
      <w:rFonts w:asciiTheme="majorHAnsi" w:eastAsiaTheme="majorEastAsia" w:hAnsiTheme="majorHAns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0660"/>
    <w:rPr>
      <w:rFonts w:asciiTheme="majorHAnsi" w:eastAsiaTheme="majorEastAsia" w:hAnsiTheme="majorHAns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0660"/>
    <w:rPr>
      <w:rFonts w:asciiTheme="minorHAnsi" w:eastAsiaTheme="majorEastAsia" w:hAnsiTheme="minorHAns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0660"/>
    <w:rPr>
      <w:rFonts w:asciiTheme="minorHAnsi" w:eastAsiaTheme="majorEastAsia" w:hAnsiTheme="minorHAns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0660"/>
    <w:rPr>
      <w:rFonts w:asciiTheme="minorHAnsi" w:eastAsiaTheme="majorEastAsia" w:hAnsiTheme="minorHAns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0660"/>
    <w:rPr>
      <w:rFonts w:asciiTheme="minorHAnsi" w:eastAsiaTheme="majorEastAsia" w:hAnsiTheme="minorHAns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0660"/>
    <w:rPr>
      <w:rFonts w:asciiTheme="minorHAnsi" w:eastAsiaTheme="majorEastAsia" w:hAnsiTheme="minorHAns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0660"/>
    <w:rPr>
      <w:rFonts w:asciiTheme="minorHAnsi" w:eastAsiaTheme="majorEastAsia" w:hAnsiTheme="minorHAns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0660"/>
    <w:rPr>
      <w:rFonts w:asciiTheme="minorHAnsi" w:eastAsiaTheme="majorEastAsia" w:hAnsiTheme="minorHAns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0660"/>
    <w:pPr>
      <w:spacing w:after="80"/>
      <w:contextualSpacing/>
    </w:pPr>
    <w:rPr>
      <w:rFonts w:asciiTheme="majorHAnsi" w:eastAsiaTheme="majorEastAsia" w:hAnsiTheme="majorHAns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A0660"/>
    <w:rPr>
      <w:rFonts w:asciiTheme="majorHAnsi" w:eastAsiaTheme="majorEastAsia" w:hAnsiTheme="majorHAns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0660"/>
    <w:pPr>
      <w:numPr>
        <w:ilvl w:val="1"/>
      </w:numPr>
      <w:spacing w:after="160"/>
      <w:ind w:left="115"/>
    </w:pPr>
    <w:rPr>
      <w:rFonts w:asciiTheme="minorHAnsi" w:eastAsiaTheme="majorEastAsia" w:hAnsiTheme="minorHAns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A0660"/>
    <w:rPr>
      <w:rFonts w:asciiTheme="minorHAnsi" w:eastAsiaTheme="majorEastAsia" w:hAnsiTheme="minorHAns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0660"/>
    <w:pPr>
      <w:spacing w:before="160" w:after="16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A066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066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066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06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066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066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1209</TotalTime>
  <Pages>2</Pages>
  <Words>443</Words>
  <Characters>2530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Hall County</Company>
  <LinksUpToDate>false</LinksUpToDate>
  <CharactersWithSpaces>2968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Marla Conley</dc:creator>
  <cp:keywords/>
  <dc:description/>
  <cp:lastModifiedBy>Marla Conley</cp:lastModifiedBy>
  <cp:revision>12</cp:revision>
  <cp:lastPrinted>2025-10-06T14:24:00Z</cp:lastPrinted>
  <dcterms:created xsi:type="dcterms:W3CDTF">2025-01-08T16:08:00Z</dcterms:created>
  <dcterms:modified xsi:type="dcterms:W3CDTF">2025-10-06T14:28:00Z</dcterms:modified>
</cp:coreProperties>
</file>