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7847A1" w14:textId="77777777" w:rsidR="007E5266" w:rsidRDefault="007E5266" w:rsidP="007E5266">
      <w:pPr>
        <w:pStyle w:val="Default"/>
        <w:jc w:val="center"/>
        <w:rPr>
          <w:rFonts w:ascii="Arial" w:hAnsi="Arial" w:cs="Arial"/>
          <w:sz w:val="22"/>
          <w:szCs w:val="22"/>
        </w:rPr>
      </w:pPr>
    </w:p>
    <w:p w14:paraId="72609884" w14:textId="77777777" w:rsidR="007E5266" w:rsidRDefault="007E5266" w:rsidP="007E5266">
      <w:pPr>
        <w:pStyle w:val="Default"/>
        <w:jc w:val="center"/>
        <w:rPr>
          <w:rFonts w:ascii="Arial" w:hAnsi="Arial" w:cs="Arial"/>
          <w:sz w:val="22"/>
          <w:szCs w:val="22"/>
        </w:rPr>
      </w:pPr>
    </w:p>
    <w:p w14:paraId="7EC80685" w14:textId="77777777" w:rsidR="007E5266" w:rsidRDefault="007E5266" w:rsidP="007E5266">
      <w:pPr>
        <w:pStyle w:val="Default"/>
        <w:jc w:val="center"/>
        <w:rPr>
          <w:rFonts w:ascii="Arial" w:hAnsi="Arial" w:cs="Arial"/>
          <w:sz w:val="22"/>
          <w:szCs w:val="22"/>
        </w:rPr>
      </w:pPr>
    </w:p>
    <w:p w14:paraId="5AAF2536" w14:textId="77777777" w:rsidR="007E5266" w:rsidRPr="007F162A" w:rsidRDefault="007E5266" w:rsidP="007E526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center"/>
        <w:rPr>
          <w:rFonts w:ascii="Arial" w:hAnsi="Arial" w:cs="Arial"/>
          <w:snapToGrid w:val="0"/>
          <w:sz w:val="24"/>
        </w:rPr>
      </w:pPr>
      <w:r w:rsidRPr="007F162A">
        <w:rPr>
          <w:rFonts w:ascii="Arial" w:hAnsi="Arial" w:cs="Arial"/>
          <w:b/>
          <w:snapToGrid w:val="0"/>
          <w:sz w:val="24"/>
        </w:rPr>
        <w:t>NOTICE OF</w:t>
      </w:r>
      <w:r w:rsidRPr="007F162A">
        <w:rPr>
          <w:rFonts w:ascii="Arial" w:hAnsi="Arial" w:cs="Arial"/>
          <w:snapToGrid w:val="0"/>
          <w:sz w:val="24"/>
        </w:rPr>
        <w:t xml:space="preserve">  </w:t>
      </w:r>
    </w:p>
    <w:p w14:paraId="0C335D11" w14:textId="27AB70F0" w:rsidR="007E5266" w:rsidRDefault="007E5266" w:rsidP="007E526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center"/>
        <w:rPr>
          <w:rFonts w:ascii="Arial" w:hAnsi="Arial" w:cs="Arial"/>
          <w:b/>
          <w:bCs/>
          <w:snapToGrid w:val="0"/>
          <w:sz w:val="24"/>
        </w:rPr>
      </w:pPr>
      <w:r>
        <w:rPr>
          <w:rFonts w:ascii="Arial" w:hAnsi="Arial" w:cs="Arial"/>
          <w:b/>
          <w:bCs/>
          <w:snapToGrid w:val="0"/>
          <w:sz w:val="24"/>
        </w:rPr>
        <w:t>SPECIAL MEETING</w:t>
      </w:r>
    </w:p>
    <w:p w14:paraId="1BC9F6A7" w14:textId="717307B3" w:rsidR="007E5266" w:rsidRPr="007E5266" w:rsidRDefault="007E5266" w:rsidP="007E526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center"/>
        <w:rPr>
          <w:rFonts w:ascii="Arial" w:hAnsi="Arial" w:cs="Arial"/>
          <w:b/>
          <w:bCs/>
          <w:snapToGrid w:val="0"/>
          <w:sz w:val="24"/>
        </w:rPr>
      </w:pPr>
      <w:r>
        <w:rPr>
          <w:rFonts w:ascii="Arial" w:hAnsi="Arial" w:cs="Arial"/>
          <w:b/>
          <w:bCs/>
          <w:snapToGrid w:val="0"/>
          <w:sz w:val="24"/>
        </w:rPr>
        <w:t xml:space="preserve">JULY </w:t>
      </w:r>
      <w:r w:rsidR="00C8474E">
        <w:rPr>
          <w:rFonts w:ascii="Arial" w:hAnsi="Arial" w:cs="Arial"/>
          <w:b/>
          <w:bCs/>
          <w:snapToGrid w:val="0"/>
          <w:sz w:val="24"/>
        </w:rPr>
        <w:t>9</w:t>
      </w:r>
      <w:r>
        <w:rPr>
          <w:rFonts w:ascii="Arial" w:hAnsi="Arial" w:cs="Arial"/>
          <w:b/>
          <w:bCs/>
          <w:snapToGrid w:val="0"/>
          <w:sz w:val="24"/>
        </w:rPr>
        <w:t>, 2025</w:t>
      </w:r>
    </w:p>
    <w:p w14:paraId="2985FD7D" w14:textId="77777777" w:rsidR="007E5266" w:rsidRPr="007F162A" w:rsidRDefault="007E5266" w:rsidP="007E526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rPr>
          <w:rFonts w:ascii="Arial" w:hAnsi="Arial" w:cs="Arial"/>
          <w:snapToGrid w:val="0"/>
          <w:sz w:val="24"/>
        </w:rPr>
      </w:pPr>
    </w:p>
    <w:p w14:paraId="145A739D" w14:textId="744ACF83" w:rsidR="007E5266" w:rsidRDefault="007E5266" w:rsidP="007E526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rPr>
          <w:rFonts w:ascii="Arial" w:hAnsi="Arial" w:cs="Arial"/>
          <w:snapToGrid w:val="0"/>
          <w:sz w:val="24"/>
        </w:rPr>
      </w:pPr>
      <w:r w:rsidRPr="007F162A">
        <w:rPr>
          <w:rFonts w:ascii="Arial" w:hAnsi="Arial" w:cs="Arial"/>
          <w:snapToGrid w:val="0"/>
          <w:sz w:val="24"/>
        </w:rPr>
        <w:t xml:space="preserve">The Hall County Board of </w:t>
      </w:r>
      <w:r>
        <w:rPr>
          <w:rFonts w:ascii="Arial" w:hAnsi="Arial" w:cs="Arial"/>
          <w:snapToGrid w:val="0"/>
          <w:sz w:val="24"/>
        </w:rPr>
        <w:t>Commissioners</w:t>
      </w:r>
      <w:r w:rsidRPr="007F162A">
        <w:rPr>
          <w:rFonts w:ascii="Arial" w:hAnsi="Arial" w:cs="Arial"/>
          <w:snapToGrid w:val="0"/>
          <w:sz w:val="24"/>
        </w:rPr>
        <w:t xml:space="preserve"> will hold a </w:t>
      </w:r>
      <w:r>
        <w:rPr>
          <w:rFonts w:ascii="Arial" w:hAnsi="Arial" w:cs="Arial"/>
          <w:snapToGrid w:val="0"/>
          <w:sz w:val="24"/>
        </w:rPr>
        <w:t xml:space="preserve">Special meeting July </w:t>
      </w:r>
      <w:r w:rsidR="00C8474E">
        <w:rPr>
          <w:rFonts w:ascii="Arial" w:hAnsi="Arial" w:cs="Arial"/>
          <w:snapToGrid w:val="0"/>
          <w:sz w:val="24"/>
        </w:rPr>
        <w:t>9</w:t>
      </w:r>
      <w:r>
        <w:rPr>
          <w:rFonts w:ascii="Arial" w:hAnsi="Arial" w:cs="Arial"/>
          <w:snapToGrid w:val="0"/>
          <w:sz w:val="24"/>
        </w:rPr>
        <w:t xml:space="preserve">, </w:t>
      </w:r>
      <w:r w:rsidR="00B74C6C">
        <w:rPr>
          <w:rFonts w:ascii="Arial" w:hAnsi="Arial" w:cs="Arial"/>
          <w:snapToGrid w:val="0"/>
          <w:sz w:val="24"/>
        </w:rPr>
        <w:t>2025, at</w:t>
      </w:r>
      <w:r>
        <w:rPr>
          <w:rFonts w:ascii="Arial" w:hAnsi="Arial" w:cs="Arial"/>
          <w:snapToGrid w:val="0"/>
          <w:sz w:val="24"/>
        </w:rPr>
        <w:t xml:space="preserve"> 9:00 </w:t>
      </w:r>
      <w:r w:rsidRPr="007F162A">
        <w:rPr>
          <w:rFonts w:ascii="Arial" w:hAnsi="Arial" w:cs="Arial"/>
          <w:snapToGrid w:val="0"/>
          <w:sz w:val="24"/>
        </w:rPr>
        <w:t xml:space="preserve">a.m. in the county board meeting room, </w:t>
      </w:r>
      <w:r>
        <w:rPr>
          <w:rFonts w:ascii="Arial" w:hAnsi="Arial" w:cs="Arial"/>
          <w:snapToGrid w:val="0"/>
          <w:sz w:val="24"/>
        </w:rPr>
        <w:t xml:space="preserve">200 </w:t>
      </w:r>
      <w:r w:rsidRPr="007F162A">
        <w:rPr>
          <w:rFonts w:ascii="Arial" w:hAnsi="Arial" w:cs="Arial"/>
          <w:snapToGrid w:val="0"/>
          <w:sz w:val="24"/>
        </w:rPr>
        <w:t xml:space="preserve">South </w:t>
      </w:r>
      <w:r w:rsidR="00C8474E">
        <w:rPr>
          <w:rFonts w:ascii="Arial" w:hAnsi="Arial" w:cs="Arial"/>
          <w:snapToGrid w:val="0"/>
          <w:sz w:val="24"/>
        </w:rPr>
        <w:t>Sycamore</w:t>
      </w:r>
      <w:r w:rsidRPr="007F162A">
        <w:rPr>
          <w:rFonts w:ascii="Arial" w:hAnsi="Arial" w:cs="Arial"/>
          <w:snapToGrid w:val="0"/>
          <w:sz w:val="24"/>
        </w:rPr>
        <w:t xml:space="preserve">, Grand Island, </w:t>
      </w:r>
      <w:r w:rsidR="00B74C6C" w:rsidRPr="007F162A">
        <w:rPr>
          <w:rFonts w:ascii="Arial" w:hAnsi="Arial" w:cs="Arial"/>
          <w:snapToGrid w:val="0"/>
          <w:sz w:val="24"/>
        </w:rPr>
        <w:t xml:space="preserve">Nebraska </w:t>
      </w:r>
      <w:r w:rsidR="00B74C6C">
        <w:rPr>
          <w:rFonts w:ascii="Arial" w:hAnsi="Arial" w:cs="Arial"/>
          <w:snapToGrid w:val="0"/>
          <w:sz w:val="24"/>
        </w:rPr>
        <w:t>regarding</w:t>
      </w:r>
      <w:r>
        <w:rPr>
          <w:rFonts w:ascii="Arial" w:hAnsi="Arial" w:cs="Arial"/>
          <w:snapToGrid w:val="0"/>
          <w:sz w:val="24"/>
        </w:rPr>
        <w:t xml:space="preserve"> discussion and possible action on bids for Courthouse project and any other business that may come before the board.</w:t>
      </w:r>
    </w:p>
    <w:p w14:paraId="6D120149" w14:textId="77777777" w:rsidR="007E5266" w:rsidRPr="007F162A" w:rsidRDefault="007E5266" w:rsidP="007E526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rPr>
          <w:rFonts w:ascii="Arial" w:hAnsi="Arial" w:cs="Arial"/>
          <w:snapToGrid w:val="0"/>
          <w:sz w:val="24"/>
        </w:rPr>
      </w:pPr>
    </w:p>
    <w:p w14:paraId="4D2D4E92" w14:textId="77777777" w:rsidR="007E5266" w:rsidRPr="007F162A" w:rsidRDefault="007E5266" w:rsidP="007E5266">
      <w:pPr>
        <w:rPr>
          <w:rFonts w:ascii="Arial" w:hAnsi="Arial" w:cs="Arial"/>
          <w:sz w:val="24"/>
          <w:szCs w:val="24"/>
        </w:rPr>
      </w:pPr>
      <w:r w:rsidRPr="007F162A">
        <w:rPr>
          <w:rFonts w:ascii="Arial" w:hAnsi="Arial" w:cs="Arial"/>
          <w:sz w:val="24"/>
          <w:szCs w:val="24"/>
        </w:rPr>
        <w:t xml:space="preserve">Requests for reasonable accommodation under the A.D.A. should be submitted to Loren Humphrey, ADA Coordinator, at the above address or by calling (308) 385-5080 or </w:t>
      </w:r>
      <w:proofErr w:type="spellStart"/>
      <w:r w:rsidRPr="007F162A">
        <w:rPr>
          <w:rFonts w:ascii="Arial" w:hAnsi="Arial" w:cs="Arial"/>
          <w:sz w:val="24"/>
          <w:szCs w:val="24"/>
        </w:rPr>
        <w:t>T.D.D</w:t>
      </w:r>
      <w:proofErr w:type="spellEnd"/>
      <w:r w:rsidRPr="007F162A">
        <w:rPr>
          <w:rFonts w:ascii="Arial" w:hAnsi="Arial" w:cs="Arial"/>
          <w:sz w:val="24"/>
          <w:szCs w:val="24"/>
        </w:rPr>
        <w:t xml:space="preserve">. (800) 833-7352.  </w:t>
      </w:r>
    </w:p>
    <w:p w14:paraId="5E2C2136" w14:textId="77777777" w:rsidR="007E5266" w:rsidRPr="007F162A" w:rsidRDefault="007E5266" w:rsidP="007E5266">
      <w:pPr>
        <w:rPr>
          <w:rFonts w:ascii="Arial" w:hAnsi="Arial" w:cs="Arial"/>
          <w:sz w:val="24"/>
          <w:szCs w:val="24"/>
        </w:rPr>
      </w:pPr>
    </w:p>
    <w:p w14:paraId="5E02FD37" w14:textId="77777777" w:rsidR="007E5266" w:rsidRPr="007F162A" w:rsidRDefault="007E5266" w:rsidP="007E526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rPr>
          <w:rFonts w:ascii="Arial" w:hAnsi="Arial" w:cs="Arial"/>
          <w:snapToGrid w:val="0"/>
          <w:sz w:val="24"/>
        </w:rPr>
      </w:pPr>
    </w:p>
    <w:p w14:paraId="33B916B3" w14:textId="77777777" w:rsidR="007E5266" w:rsidRPr="007F162A" w:rsidRDefault="007E5266" w:rsidP="007E526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rPr>
          <w:rFonts w:ascii="Arial" w:hAnsi="Arial" w:cs="Arial"/>
          <w:snapToGrid w:val="0"/>
          <w:sz w:val="24"/>
        </w:rPr>
      </w:pPr>
      <w:r>
        <w:rPr>
          <w:rFonts w:ascii="Arial" w:hAnsi="Arial" w:cs="Arial"/>
          <w:snapToGrid w:val="0"/>
          <w:sz w:val="24"/>
        </w:rPr>
        <w:t xml:space="preserve">Ron Peterson, </w:t>
      </w:r>
      <w:r w:rsidRPr="007F162A">
        <w:rPr>
          <w:rFonts w:ascii="Arial" w:hAnsi="Arial" w:cs="Arial"/>
          <w:snapToGrid w:val="0"/>
          <w:sz w:val="24"/>
        </w:rPr>
        <w:t>Chairman</w:t>
      </w:r>
    </w:p>
    <w:p w14:paraId="5EA8A432" w14:textId="77777777" w:rsidR="007E5266" w:rsidRPr="007F162A" w:rsidRDefault="007E5266" w:rsidP="007E526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rPr>
          <w:rFonts w:ascii="Arial" w:hAnsi="Arial" w:cs="Arial"/>
          <w:snapToGrid w:val="0"/>
          <w:sz w:val="24"/>
        </w:rPr>
      </w:pPr>
      <w:r w:rsidRPr="007F162A">
        <w:rPr>
          <w:rFonts w:ascii="Arial" w:hAnsi="Arial" w:cs="Arial"/>
          <w:snapToGrid w:val="0"/>
          <w:sz w:val="24"/>
        </w:rPr>
        <w:t xml:space="preserve">Hall County Board of </w:t>
      </w:r>
      <w:r>
        <w:rPr>
          <w:rFonts w:ascii="Arial" w:hAnsi="Arial" w:cs="Arial"/>
          <w:snapToGrid w:val="0"/>
          <w:sz w:val="24"/>
        </w:rPr>
        <w:t>Commissioners</w:t>
      </w:r>
    </w:p>
    <w:p w14:paraId="06B003D6" w14:textId="77777777" w:rsidR="007E5266" w:rsidRPr="007F162A" w:rsidRDefault="007E5266" w:rsidP="007E526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rPr>
          <w:rFonts w:ascii="Arial" w:hAnsi="Arial" w:cs="Arial"/>
          <w:snapToGrid w:val="0"/>
          <w:sz w:val="24"/>
        </w:rPr>
      </w:pPr>
    </w:p>
    <w:p w14:paraId="298FCAE9" w14:textId="77777777" w:rsidR="007E5266" w:rsidRPr="007F162A" w:rsidRDefault="007E5266" w:rsidP="007E526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rPr>
          <w:rFonts w:ascii="Arial" w:hAnsi="Arial" w:cs="Arial"/>
          <w:snapToGrid w:val="0"/>
          <w:sz w:val="24"/>
        </w:rPr>
      </w:pPr>
    </w:p>
    <w:p w14:paraId="0C681FE5" w14:textId="77777777" w:rsidR="007E5266" w:rsidRPr="007F162A" w:rsidRDefault="007E5266" w:rsidP="007E526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rPr>
          <w:rFonts w:ascii="Arial" w:hAnsi="Arial" w:cs="Arial"/>
          <w:snapToGrid w:val="0"/>
          <w:sz w:val="24"/>
        </w:rPr>
      </w:pPr>
      <w:r w:rsidRPr="007F162A">
        <w:rPr>
          <w:rFonts w:ascii="Arial" w:hAnsi="Arial" w:cs="Arial"/>
          <w:snapToGrid w:val="0"/>
          <w:sz w:val="24"/>
        </w:rPr>
        <w:t>Marla J. Conley</w:t>
      </w:r>
    </w:p>
    <w:p w14:paraId="119C401A" w14:textId="77777777" w:rsidR="007E5266" w:rsidRDefault="007E5266" w:rsidP="007E526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rPr>
          <w:rFonts w:ascii="Arial" w:hAnsi="Arial" w:cs="Arial"/>
          <w:snapToGrid w:val="0"/>
          <w:sz w:val="24"/>
        </w:rPr>
      </w:pPr>
      <w:r w:rsidRPr="007F162A">
        <w:rPr>
          <w:rFonts w:ascii="Arial" w:hAnsi="Arial" w:cs="Arial"/>
          <w:snapToGrid w:val="0"/>
          <w:sz w:val="24"/>
        </w:rPr>
        <w:t xml:space="preserve">Hall </w:t>
      </w:r>
      <w:smartTag w:uri="urn:schemas-microsoft-com:office:smarttags" w:element="PlaceType">
        <w:r w:rsidRPr="007F162A">
          <w:rPr>
            <w:rFonts w:ascii="Arial" w:hAnsi="Arial" w:cs="Arial"/>
            <w:snapToGrid w:val="0"/>
            <w:sz w:val="24"/>
          </w:rPr>
          <w:t>County</w:t>
        </w:r>
      </w:smartTag>
      <w:r w:rsidRPr="007F162A">
        <w:rPr>
          <w:rFonts w:ascii="Arial" w:hAnsi="Arial" w:cs="Arial"/>
          <w:snapToGrid w:val="0"/>
          <w:sz w:val="24"/>
        </w:rPr>
        <w:t xml:space="preserve"> Clerk</w:t>
      </w:r>
    </w:p>
    <w:p w14:paraId="3253E9DB" w14:textId="77777777" w:rsidR="007E5266" w:rsidRDefault="007E5266" w:rsidP="007E526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rPr>
          <w:rFonts w:ascii="Arial" w:hAnsi="Arial" w:cs="Arial"/>
          <w:snapToGrid w:val="0"/>
          <w:sz w:val="24"/>
        </w:rPr>
      </w:pPr>
    </w:p>
    <w:p w14:paraId="46195602" w14:textId="77777777" w:rsidR="00B355A4" w:rsidRDefault="00B355A4"/>
    <w:sectPr w:rsidR="00B355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266"/>
    <w:rsid w:val="00044096"/>
    <w:rsid w:val="000F4419"/>
    <w:rsid w:val="004B3C10"/>
    <w:rsid w:val="005319CE"/>
    <w:rsid w:val="00596CF6"/>
    <w:rsid w:val="007E5266"/>
    <w:rsid w:val="00815C0C"/>
    <w:rsid w:val="00A755F8"/>
    <w:rsid w:val="00B355A4"/>
    <w:rsid w:val="00B74C6C"/>
    <w:rsid w:val="00B9684A"/>
    <w:rsid w:val="00C67CAE"/>
    <w:rsid w:val="00C8474E"/>
    <w:rsid w:val="00C9373A"/>
    <w:rsid w:val="00D479FD"/>
    <w:rsid w:val="00D90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  <w14:docId w14:val="7F1EC425"/>
  <w15:chartTrackingRefBased/>
  <w15:docId w15:val="{798337D5-4B20-4D11-92CD-6F9DF606E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aj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5266"/>
    <w:pPr>
      <w:jc w:val="left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E5266"/>
    <w:pPr>
      <w:keepNext/>
      <w:keepLines/>
      <w:spacing w:before="360" w:after="80"/>
      <w:jc w:val="center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5266"/>
    <w:pPr>
      <w:keepNext/>
      <w:keepLines/>
      <w:spacing w:before="160" w:after="80"/>
      <w:jc w:val="center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5266"/>
    <w:pPr>
      <w:keepNext/>
      <w:keepLines/>
      <w:spacing w:before="160" w:after="80"/>
      <w:jc w:val="center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5266"/>
    <w:pPr>
      <w:keepNext/>
      <w:keepLines/>
      <w:spacing w:before="80" w:after="40"/>
      <w:jc w:val="center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5266"/>
    <w:pPr>
      <w:keepNext/>
      <w:keepLines/>
      <w:spacing w:before="80" w:after="40"/>
      <w:jc w:val="center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5266"/>
    <w:pPr>
      <w:keepNext/>
      <w:keepLines/>
      <w:spacing w:before="40"/>
      <w:jc w:val="center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5266"/>
    <w:pPr>
      <w:keepNext/>
      <w:keepLines/>
      <w:spacing w:before="40"/>
      <w:jc w:val="center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5266"/>
    <w:pPr>
      <w:keepNext/>
      <w:keepLines/>
      <w:jc w:val="center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5266"/>
    <w:pPr>
      <w:keepNext/>
      <w:keepLines/>
      <w:jc w:val="center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5266"/>
    <w:rPr>
      <w:rFonts w:asciiTheme="majorHAnsi" w:eastAsiaTheme="majorEastAsia" w:hAnsiTheme="majorHAns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5266"/>
    <w:rPr>
      <w:rFonts w:asciiTheme="majorHAnsi" w:eastAsiaTheme="majorEastAsia" w:hAnsiTheme="majorHAns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5266"/>
    <w:rPr>
      <w:rFonts w:asciiTheme="minorHAnsi" w:eastAsiaTheme="majorEastAsia" w:hAnsiTheme="minorHAns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5266"/>
    <w:rPr>
      <w:rFonts w:asciiTheme="minorHAnsi" w:eastAsiaTheme="majorEastAsia" w:hAnsiTheme="minorHAns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5266"/>
    <w:rPr>
      <w:rFonts w:asciiTheme="minorHAnsi" w:eastAsiaTheme="majorEastAsia" w:hAnsiTheme="minorHAns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5266"/>
    <w:rPr>
      <w:rFonts w:asciiTheme="minorHAnsi" w:eastAsiaTheme="majorEastAsia" w:hAnsiTheme="minorHAns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5266"/>
    <w:rPr>
      <w:rFonts w:asciiTheme="minorHAnsi" w:eastAsiaTheme="majorEastAsia" w:hAnsiTheme="minorHAns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5266"/>
    <w:rPr>
      <w:rFonts w:asciiTheme="minorHAnsi" w:eastAsiaTheme="majorEastAsia" w:hAnsiTheme="minorHAns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5266"/>
    <w:rPr>
      <w:rFonts w:asciiTheme="minorHAnsi" w:eastAsiaTheme="majorEastAsia" w:hAnsiTheme="minorHAns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526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E5266"/>
    <w:rPr>
      <w:rFonts w:asciiTheme="majorHAnsi" w:eastAsiaTheme="majorEastAsia" w:hAnsiTheme="majorHAns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5266"/>
    <w:pPr>
      <w:numPr>
        <w:ilvl w:val="1"/>
      </w:numPr>
      <w:spacing w:after="160"/>
      <w:jc w:val="center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E5266"/>
    <w:rPr>
      <w:rFonts w:asciiTheme="minorHAnsi" w:eastAsiaTheme="majorEastAsia" w:hAnsiTheme="minorHAns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5266"/>
    <w:pPr>
      <w:spacing w:before="160" w:after="160"/>
      <w:jc w:val="center"/>
    </w:pPr>
    <w:rPr>
      <w:rFonts w:ascii="Arial" w:eastAsiaTheme="minorHAnsi" w:hAnsi="Arial" w:cstheme="maj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E52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5266"/>
    <w:pPr>
      <w:ind w:left="720"/>
      <w:contextualSpacing/>
      <w:jc w:val="center"/>
    </w:pPr>
    <w:rPr>
      <w:rFonts w:ascii="Arial" w:eastAsiaTheme="minorHAnsi" w:hAnsi="Arial" w:cstheme="maj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E52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52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="Arial" w:eastAsiaTheme="minorHAnsi" w:hAnsi="Arial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52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5266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7E5266"/>
    <w:pPr>
      <w:autoSpaceDE w:val="0"/>
      <w:autoSpaceDN w:val="0"/>
      <w:adjustRightInd w:val="0"/>
      <w:jc w:val="left"/>
    </w:pPr>
    <w:rPr>
      <w:rFonts w:ascii="Calibri" w:eastAsia="Calibri" w:hAnsi="Calibri" w:cs="Calibri"/>
      <w:color w:val="000000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94</Words>
  <Characters>537</Characters>
  <Application>Microsoft Office Word</Application>
  <DocSecurity>0</DocSecurity>
  <Lines>4</Lines>
  <Paragraphs>1</Paragraphs>
  <ScaleCrop>false</ScaleCrop>
  <Company>Hall County</Company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Marla Conley</dc:creator>
  <cp:keywords/>
  <dc:description/>
  <cp:lastModifiedBy>Marla Conley</cp:lastModifiedBy>
  <cp:revision>3</cp:revision>
  <dcterms:created xsi:type="dcterms:W3CDTF">2025-07-02T21:34:00Z</dcterms:created>
  <dcterms:modified xsi:type="dcterms:W3CDTF">2025-07-07T16:30:00Z</dcterms:modified>
</cp:coreProperties>
</file>